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E4B0F" w14:textId="77777777" w:rsidR="0084528A" w:rsidRPr="0084528A" w:rsidRDefault="0084528A">
      <w:pPr>
        <w:jc w:val="center"/>
        <w:rPr>
          <w:rFonts w:ascii="Arial" w:hAnsi="Arial"/>
          <w:b/>
          <w:caps/>
          <w:sz w:val="22"/>
          <w:szCs w:val="22"/>
          <w:lang w:val="ru-RU"/>
        </w:rPr>
      </w:pPr>
    </w:p>
    <w:p w14:paraId="27CE250C" w14:textId="798C77F8" w:rsidR="008C6FB1" w:rsidRPr="0013530D" w:rsidRDefault="00384212" w:rsidP="001A7187">
      <w:pPr>
        <w:jc w:val="center"/>
        <w:rPr>
          <w:rFonts w:ascii="Arial" w:hAnsi="Arial"/>
          <w:lang w:val="ru-RU"/>
        </w:rPr>
      </w:pPr>
      <w:r w:rsidRPr="0084528A">
        <w:rPr>
          <w:rFonts w:ascii="Arial" w:hAnsi="Arial"/>
          <w:b/>
          <w:caps/>
          <w:sz w:val="22"/>
          <w:szCs w:val="22"/>
          <w:lang w:val="ru-RU"/>
        </w:rPr>
        <w:t xml:space="preserve">Опросный лист </w:t>
      </w:r>
      <w:r w:rsidR="001A7187">
        <w:rPr>
          <w:rFonts w:ascii="Arial" w:hAnsi="Arial"/>
          <w:b/>
          <w:caps/>
          <w:sz w:val="22"/>
          <w:szCs w:val="22"/>
          <w:lang w:val="ru-RU"/>
        </w:rPr>
        <w:t xml:space="preserve">ДЛЯ ПРЕДВАРИТЕЛЬНОГО РАСЧЕТА </w:t>
      </w:r>
      <w:r w:rsidR="0012384E">
        <w:rPr>
          <w:rFonts w:ascii="Arial" w:hAnsi="Arial"/>
          <w:b/>
          <w:caps/>
          <w:sz w:val="22"/>
          <w:szCs w:val="22"/>
          <w:lang w:val="ru-RU"/>
        </w:rPr>
        <w:br/>
      </w:r>
      <w:r w:rsidR="0071639A">
        <w:rPr>
          <w:rFonts w:ascii="Arial" w:hAnsi="Arial"/>
          <w:b/>
          <w:caps/>
          <w:sz w:val="22"/>
          <w:szCs w:val="22"/>
          <w:lang w:val="ru-RU"/>
        </w:rPr>
        <w:t xml:space="preserve">СТОИМОСТИ </w:t>
      </w:r>
      <w:r w:rsidR="001A7187">
        <w:rPr>
          <w:rFonts w:ascii="Arial" w:hAnsi="Arial"/>
          <w:b/>
          <w:caps/>
          <w:sz w:val="22"/>
          <w:szCs w:val="22"/>
          <w:lang w:val="ru-RU"/>
        </w:rPr>
        <w:t xml:space="preserve">КОНЕЙНЕРА </w:t>
      </w:r>
      <w:proofErr w:type="gramStart"/>
      <w:r w:rsidR="001A7187">
        <w:rPr>
          <w:rFonts w:ascii="Arial" w:hAnsi="Arial"/>
          <w:b/>
          <w:caps/>
          <w:sz w:val="22"/>
          <w:szCs w:val="22"/>
          <w:lang w:val="ru-RU"/>
        </w:rPr>
        <w:t xml:space="preserve">для </w:t>
      </w:r>
      <w:r w:rsidR="000A3D81" w:rsidRPr="0084528A">
        <w:rPr>
          <w:rFonts w:ascii="Arial" w:hAnsi="Arial"/>
          <w:b/>
          <w:caps/>
          <w:sz w:val="22"/>
          <w:szCs w:val="22"/>
          <w:lang w:val="ru-RU"/>
        </w:rPr>
        <w:t xml:space="preserve"> </w:t>
      </w:r>
      <w:r w:rsidR="001A7187">
        <w:rPr>
          <w:rFonts w:ascii="Arial" w:hAnsi="Arial"/>
          <w:b/>
          <w:caps/>
          <w:sz w:val="22"/>
          <w:szCs w:val="22"/>
          <w:lang w:val="ru-RU"/>
        </w:rPr>
        <w:t>монтажа</w:t>
      </w:r>
      <w:proofErr w:type="gramEnd"/>
      <w:r w:rsidR="001A7187">
        <w:rPr>
          <w:rFonts w:ascii="Arial" w:hAnsi="Arial"/>
          <w:b/>
          <w:caps/>
          <w:sz w:val="22"/>
          <w:szCs w:val="22"/>
          <w:lang w:val="ru-RU"/>
        </w:rPr>
        <w:t xml:space="preserve"> </w:t>
      </w:r>
      <w:r w:rsidR="000A3D81" w:rsidRPr="0084528A">
        <w:rPr>
          <w:rFonts w:ascii="Arial" w:hAnsi="Arial"/>
          <w:b/>
          <w:caps/>
          <w:sz w:val="22"/>
          <w:szCs w:val="22"/>
          <w:lang w:val="ru-RU"/>
        </w:rPr>
        <w:t xml:space="preserve">ЭлектросТАНЦИИ </w:t>
      </w:r>
    </w:p>
    <w:p w14:paraId="2A6FF914" w14:textId="77777777" w:rsidR="00384212" w:rsidRPr="000A3D81" w:rsidRDefault="000A3D81">
      <w:pPr>
        <w:rPr>
          <w:rFonts w:ascii="Arial" w:hAnsi="Arial" w:cs="Arial"/>
          <w:sz w:val="18"/>
          <w:szCs w:val="18"/>
          <w:lang w:val="ru-RU"/>
        </w:rPr>
      </w:pPr>
      <w:r w:rsidRPr="000A3D81">
        <w:rPr>
          <w:rFonts w:ascii="Arial" w:hAnsi="Arial" w:cs="Arial"/>
          <w:sz w:val="18"/>
          <w:szCs w:val="18"/>
          <w:lang w:val="ru-RU"/>
        </w:rPr>
        <w:t>Информация о компании.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2"/>
        <w:gridCol w:w="2303"/>
        <w:gridCol w:w="2339"/>
        <w:gridCol w:w="2907"/>
      </w:tblGrid>
      <w:tr w:rsidR="00384212" w:rsidRPr="000A3D81" w14:paraId="0C7222E0" w14:textId="77777777" w:rsidTr="0012384E">
        <w:tc>
          <w:tcPr>
            <w:tcW w:w="9851" w:type="dxa"/>
            <w:gridSpan w:val="4"/>
            <w:tcBorders>
              <w:top w:val="double" w:sz="12" w:space="0" w:color="auto"/>
              <w:left w:val="double" w:sz="12" w:space="0" w:color="auto"/>
              <w:bottom w:val="single" w:sz="6" w:space="0" w:color="auto"/>
              <w:right w:val="double" w:sz="12" w:space="0" w:color="auto"/>
            </w:tcBorders>
          </w:tcPr>
          <w:p w14:paraId="24B34531" w14:textId="77777777" w:rsidR="00384212" w:rsidRPr="000A3D81" w:rsidRDefault="00384212">
            <w:pPr>
              <w:spacing w:before="80" w:after="80"/>
              <w:rPr>
                <w:rFonts w:ascii="Arial" w:hAnsi="Arial" w:cs="Arial"/>
                <w:b/>
              </w:rPr>
            </w:pPr>
            <w:r w:rsidRPr="000A3D81">
              <w:rPr>
                <w:rFonts w:ascii="Arial" w:hAnsi="Arial" w:cs="Arial"/>
                <w:b/>
                <w:lang w:val="ru-RU"/>
              </w:rPr>
              <w:t>Фирма</w:t>
            </w:r>
            <w:r w:rsidRPr="000A3D81">
              <w:rPr>
                <w:rFonts w:ascii="Arial" w:hAnsi="Arial" w:cs="Arial"/>
                <w:b/>
              </w:rPr>
              <w:t>:</w:t>
            </w:r>
          </w:p>
        </w:tc>
      </w:tr>
      <w:tr w:rsidR="00384212" w:rsidRPr="000A3D81" w14:paraId="3E7A9200" w14:textId="77777777" w:rsidTr="0012384E">
        <w:tc>
          <w:tcPr>
            <w:tcW w:w="9851" w:type="dxa"/>
            <w:gridSpan w:val="4"/>
            <w:tcBorders>
              <w:top w:val="single" w:sz="6" w:space="0" w:color="auto"/>
              <w:left w:val="double" w:sz="12" w:space="0" w:color="auto"/>
              <w:bottom w:val="single" w:sz="6" w:space="0" w:color="auto"/>
              <w:right w:val="double" w:sz="12" w:space="0" w:color="auto"/>
            </w:tcBorders>
          </w:tcPr>
          <w:p w14:paraId="11B09616" w14:textId="77777777" w:rsidR="00384212" w:rsidRPr="000A3D81" w:rsidRDefault="00384212">
            <w:pPr>
              <w:spacing w:before="80" w:after="80"/>
              <w:rPr>
                <w:rFonts w:ascii="Arial" w:hAnsi="Arial" w:cs="Arial"/>
                <w:b/>
              </w:rPr>
            </w:pPr>
            <w:r w:rsidRPr="000A3D81">
              <w:rPr>
                <w:rFonts w:ascii="Arial" w:hAnsi="Arial" w:cs="Arial"/>
                <w:b/>
                <w:lang w:val="ru-RU"/>
              </w:rPr>
              <w:t>Адрес</w:t>
            </w:r>
            <w:r w:rsidRPr="000A3D81">
              <w:rPr>
                <w:rFonts w:ascii="Arial" w:hAnsi="Arial" w:cs="Arial"/>
                <w:b/>
              </w:rPr>
              <w:t>:</w:t>
            </w:r>
          </w:p>
        </w:tc>
      </w:tr>
      <w:tr w:rsidR="00384212" w:rsidRPr="000A3D81" w14:paraId="5430435A" w14:textId="77777777" w:rsidTr="0012384E">
        <w:tc>
          <w:tcPr>
            <w:tcW w:w="4605" w:type="dxa"/>
            <w:gridSpan w:val="2"/>
            <w:tcBorders>
              <w:top w:val="single" w:sz="6" w:space="0" w:color="auto"/>
              <w:left w:val="double" w:sz="12" w:space="0" w:color="auto"/>
              <w:bottom w:val="single" w:sz="6" w:space="0" w:color="auto"/>
              <w:right w:val="single" w:sz="6" w:space="0" w:color="auto"/>
            </w:tcBorders>
          </w:tcPr>
          <w:p w14:paraId="7F3FD2D4" w14:textId="77777777" w:rsidR="00384212" w:rsidRPr="000A3D81" w:rsidRDefault="00384212">
            <w:pPr>
              <w:spacing w:before="40"/>
              <w:rPr>
                <w:rFonts w:ascii="Arial" w:hAnsi="Arial" w:cs="Arial"/>
                <w:b/>
              </w:rPr>
            </w:pPr>
            <w:r w:rsidRPr="000A3D81">
              <w:rPr>
                <w:rFonts w:ascii="Arial" w:hAnsi="Arial" w:cs="Arial"/>
                <w:b/>
                <w:lang w:val="ru-RU"/>
              </w:rPr>
              <w:t>Отв. лицо по техническим вопросам</w:t>
            </w:r>
            <w:r w:rsidRPr="000A3D81">
              <w:rPr>
                <w:rFonts w:ascii="Arial" w:hAnsi="Arial" w:cs="Arial"/>
                <w:b/>
              </w:rPr>
              <w:t>:</w:t>
            </w:r>
          </w:p>
          <w:p w14:paraId="4E87FE22" w14:textId="77777777" w:rsidR="00384212" w:rsidRPr="000A3D81" w:rsidRDefault="00384212">
            <w:pPr>
              <w:spacing w:before="40"/>
              <w:rPr>
                <w:rFonts w:ascii="Arial" w:hAnsi="Arial" w:cs="Arial"/>
                <w:b/>
              </w:rPr>
            </w:pPr>
          </w:p>
          <w:p w14:paraId="522D4693" w14:textId="77777777" w:rsidR="00384212" w:rsidRPr="000A3D81" w:rsidRDefault="00384212">
            <w:pPr>
              <w:spacing w:before="40"/>
              <w:rPr>
                <w:rFonts w:ascii="Arial" w:hAnsi="Arial" w:cs="Arial"/>
                <w:b/>
              </w:rPr>
            </w:pPr>
          </w:p>
        </w:tc>
        <w:tc>
          <w:tcPr>
            <w:tcW w:w="5246" w:type="dxa"/>
            <w:gridSpan w:val="2"/>
            <w:tcBorders>
              <w:top w:val="single" w:sz="6" w:space="0" w:color="auto"/>
              <w:left w:val="single" w:sz="6" w:space="0" w:color="auto"/>
              <w:bottom w:val="single" w:sz="6" w:space="0" w:color="auto"/>
              <w:right w:val="double" w:sz="12" w:space="0" w:color="auto"/>
            </w:tcBorders>
          </w:tcPr>
          <w:p w14:paraId="2DF968A5" w14:textId="77777777" w:rsidR="00384212" w:rsidRPr="000A3D81" w:rsidRDefault="00384212">
            <w:pPr>
              <w:spacing w:before="40"/>
              <w:rPr>
                <w:rFonts w:ascii="Arial" w:hAnsi="Arial" w:cs="Arial"/>
                <w:b/>
              </w:rPr>
            </w:pPr>
            <w:r w:rsidRPr="000A3D81">
              <w:rPr>
                <w:rFonts w:ascii="Arial" w:hAnsi="Arial" w:cs="Arial"/>
                <w:b/>
                <w:lang w:val="ru-RU"/>
              </w:rPr>
              <w:t xml:space="preserve">Отв. </w:t>
            </w:r>
            <w:r w:rsidR="000A3D81" w:rsidRPr="000A3D81">
              <w:rPr>
                <w:rFonts w:ascii="Arial" w:hAnsi="Arial" w:cs="Arial"/>
                <w:b/>
                <w:lang w:val="ru-RU"/>
              </w:rPr>
              <w:t>л</w:t>
            </w:r>
            <w:r w:rsidRPr="000A3D81">
              <w:rPr>
                <w:rFonts w:ascii="Arial" w:hAnsi="Arial" w:cs="Arial"/>
                <w:b/>
                <w:lang w:val="ru-RU"/>
              </w:rPr>
              <w:t>ицо по экономическим вопросам</w:t>
            </w:r>
            <w:r w:rsidRPr="000A3D81">
              <w:rPr>
                <w:rFonts w:ascii="Arial" w:hAnsi="Arial" w:cs="Arial"/>
                <w:b/>
              </w:rPr>
              <w:t>:</w:t>
            </w:r>
          </w:p>
        </w:tc>
      </w:tr>
      <w:tr w:rsidR="00384212" w:rsidRPr="000A3D81" w14:paraId="493E99A9" w14:textId="77777777" w:rsidTr="0012384E">
        <w:trPr>
          <w:cantSplit/>
          <w:trHeight w:val="340"/>
        </w:trPr>
        <w:tc>
          <w:tcPr>
            <w:tcW w:w="2302" w:type="dxa"/>
            <w:tcBorders>
              <w:top w:val="single" w:sz="6" w:space="0" w:color="auto"/>
              <w:left w:val="double" w:sz="12" w:space="0" w:color="auto"/>
              <w:bottom w:val="double" w:sz="12" w:space="0" w:color="auto"/>
              <w:right w:val="single" w:sz="6" w:space="0" w:color="auto"/>
            </w:tcBorders>
          </w:tcPr>
          <w:p w14:paraId="5A94C37D" w14:textId="77777777" w:rsidR="00384212" w:rsidRPr="0012384E" w:rsidRDefault="00384212">
            <w:pPr>
              <w:spacing w:before="40" w:after="40"/>
              <w:rPr>
                <w:rFonts w:ascii="Arial" w:hAnsi="Arial" w:cs="Arial"/>
                <w:b/>
                <w:sz w:val="16"/>
                <w:szCs w:val="16"/>
              </w:rPr>
            </w:pPr>
            <w:r w:rsidRPr="0012384E">
              <w:rPr>
                <w:rFonts w:ascii="Arial" w:hAnsi="Arial" w:cs="Arial"/>
                <w:b/>
                <w:sz w:val="16"/>
                <w:szCs w:val="16"/>
                <w:lang w:val="ru-RU"/>
              </w:rPr>
              <w:t>тел</w:t>
            </w:r>
            <w:r w:rsidRPr="0012384E">
              <w:rPr>
                <w:rFonts w:ascii="Arial" w:hAnsi="Arial" w:cs="Arial"/>
                <w:b/>
                <w:sz w:val="16"/>
                <w:szCs w:val="16"/>
              </w:rPr>
              <w:t>:</w:t>
            </w:r>
          </w:p>
        </w:tc>
        <w:tc>
          <w:tcPr>
            <w:tcW w:w="2303" w:type="dxa"/>
            <w:tcBorders>
              <w:top w:val="single" w:sz="6" w:space="0" w:color="auto"/>
              <w:left w:val="single" w:sz="6" w:space="0" w:color="auto"/>
              <w:bottom w:val="double" w:sz="12" w:space="0" w:color="auto"/>
              <w:right w:val="single" w:sz="6" w:space="0" w:color="auto"/>
            </w:tcBorders>
          </w:tcPr>
          <w:p w14:paraId="181C6C8D" w14:textId="686A8D61" w:rsidR="00384212" w:rsidRPr="0012384E" w:rsidRDefault="0012384E">
            <w:pPr>
              <w:spacing w:before="40" w:after="40"/>
              <w:rPr>
                <w:rFonts w:ascii="Arial" w:hAnsi="Arial" w:cs="Arial"/>
                <w:b/>
                <w:sz w:val="16"/>
                <w:szCs w:val="16"/>
              </w:rPr>
            </w:pPr>
            <w:proofErr w:type="spellStart"/>
            <w:r w:rsidRPr="0012384E">
              <w:rPr>
                <w:rFonts w:ascii="Arial" w:hAnsi="Arial" w:cs="Arial"/>
                <w:b/>
                <w:sz w:val="16"/>
                <w:szCs w:val="16"/>
                <w:lang w:val="ru-RU"/>
              </w:rPr>
              <w:t>Моб.тел</w:t>
            </w:r>
            <w:proofErr w:type="spellEnd"/>
            <w:r w:rsidR="00384212" w:rsidRPr="0012384E">
              <w:rPr>
                <w:rFonts w:ascii="Arial" w:hAnsi="Arial" w:cs="Arial"/>
                <w:b/>
                <w:sz w:val="16"/>
                <w:szCs w:val="16"/>
              </w:rPr>
              <w:t>:</w:t>
            </w:r>
          </w:p>
        </w:tc>
        <w:tc>
          <w:tcPr>
            <w:tcW w:w="2339" w:type="dxa"/>
            <w:tcBorders>
              <w:top w:val="single" w:sz="6" w:space="0" w:color="auto"/>
              <w:left w:val="single" w:sz="6" w:space="0" w:color="auto"/>
              <w:bottom w:val="double" w:sz="12" w:space="0" w:color="auto"/>
              <w:right w:val="single" w:sz="6" w:space="0" w:color="auto"/>
            </w:tcBorders>
          </w:tcPr>
          <w:p w14:paraId="157D2468" w14:textId="77777777" w:rsidR="00384212" w:rsidRPr="0012384E" w:rsidRDefault="00384212">
            <w:pPr>
              <w:spacing w:before="40" w:after="40"/>
              <w:rPr>
                <w:rFonts w:ascii="Arial" w:hAnsi="Arial" w:cs="Arial"/>
                <w:b/>
                <w:sz w:val="16"/>
                <w:szCs w:val="16"/>
              </w:rPr>
            </w:pPr>
            <w:r w:rsidRPr="0012384E">
              <w:rPr>
                <w:rFonts w:ascii="Arial" w:hAnsi="Arial" w:cs="Arial"/>
                <w:b/>
                <w:sz w:val="16"/>
                <w:szCs w:val="16"/>
                <w:lang w:val="ru-RU"/>
              </w:rPr>
              <w:t>тел</w:t>
            </w:r>
            <w:r w:rsidRPr="0012384E">
              <w:rPr>
                <w:rFonts w:ascii="Arial" w:hAnsi="Arial" w:cs="Arial"/>
                <w:b/>
                <w:sz w:val="16"/>
                <w:szCs w:val="16"/>
              </w:rPr>
              <w:t>:</w:t>
            </w:r>
          </w:p>
        </w:tc>
        <w:tc>
          <w:tcPr>
            <w:tcW w:w="2907" w:type="dxa"/>
            <w:tcBorders>
              <w:top w:val="single" w:sz="6" w:space="0" w:color="auto"/>
              <w:left w:val="single" w:sz="6" w:space="0" w:color="auto"/>
              <w:bottom w:val="double" w:sz="12" w:space="0" w:color="auto"/>
              <w:right w:val="double" w:sz="12" w:space="0" w:color="auto"/>
            </w:tcBorders>
          </w:tcPr>
          <w:p w14:paraId="7CEA72AF" w14:textId="5ABEA07F" w:rsidR="00384212" w:rsidRPr="0012384E" w:rsidRDefault="0012384E">
            <w:pPr>
              <w:spacing w:before="40" w:after="40"/>
              <w:rPr>
                <w:rFonts w:ascii="Arial" w:hAnsi="Arial" w:cs="Arial"/>
                <w:b/>
                <w:sz w:val="16"/>
                <w:szCs w:val="16"/>
              </w:rPr>
            </w:pPr>
            <w:proofErr w:type="spellStart"/>
            <w:r w:rsidRPr="0012384E">
              <w:rPr>
                <w:rFonts w:ascii="Arial" w:hAnsi="Arial" w:cs="Arial"/>
                <w:b/>
                <w:sz w:val="16"/>
                <w:szCs w:val="16"/>
                <w:lang w:val="ru-RU"/>
              </w:rPr>
              <w:t>Моб.тел</w:t>
            </w:r>
            <w:proofErr w:type="spellEnd"/>
            <w:r w:rsidR="00384212" w:rsidRPr="0012384E">
              <w:rPr>
                <w:rFonts w:ascii="Arial" w:hAnsi="Arial" w:cs="Arial"/>
                <w:b/>
                <w:sz w:val="16"/>
                <w:szCs w:val="16"/>
              </w:rPr>
              <w:t>:</w:t>
            </w:r>
          </w:p>
        </w:tc>
      </w:tr>
    </w:tbl>
    <w:p w14:paraId="0199CC6E" w14:textId="48E53F0A" w:rsidR="00384212" w:rsidRDefault="00384212">
      <w:pPr>
        <w:rPr>
          <w:rFonts w:ascii="Arial" w:hAnsi="Arial" w:cs="Arial"/>
          <w:lang w:val="ru-RU"/>
        </w:rPr>
      </w:pPr>
    </w:p>
    <w:p w14:paraId="1DB040E5" w14:textId="77777777" w:rsidR="001A7187" w:rsidRDefault="001A7187">
      <w:pPr>
        <w:rPr>
          <w:rFonts w:ascii="Arial" w:hAnsi="Arial" w:cs="Arial"/>
          <w:lang w:val="ru-RU"/>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2693"/>
        <w:gridCol w:w="2977"/>
      </w:tblGrid>
      <w:tr w:rsidR="00CD70FC" w:rsidRPr="00CD70FC" w14:paraId="7DB547CA" w14:textId="77777777" w:rsidTr="0012384E">
        <w:trPr>
          <w:trHeight w:val="834"/>
        </w:trPr>
        <w:tc>
          <w:tcPr>
            <w:tcW w:w="4253" w:type="dxa"/>
            <w:tcBorders>
              <w:top w:val="single" w:sz="4" w:space="0" w:color="auto"/>
              <w:left w:val="single" w:sz="4" w:space="0" w:color="auto"/>
              <w:bottom w:val="single" w:sz="4" w:space="0" w:color="auto"/>
              <w:right w:val="single" w:sz="4" w:space="0" w:color="auto"/>
            </w:tcBorders>
            <w:shd w:val="clear" w:color="auto" w:fill="auto"/>
            <w:hideMark/>
          </w:tcPr>
          <w:p w14:paraId="356CFB00"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Указать производителя и модель дизель-генераторной установки для использования в составе КДЭС</w:t>
            </w:r>
          </w:p>
        </w:tc>
        <w:tc>
          <w:tcPr>
            <w:tcW w:w="2693" w:type="dxa"/>
            <w:tcBorders>
              <w:top w:val="single" w:sz="4" w:space="0" w:color="auto"/>
              <w:left w:val="single" w:sz="4" w:space="0" w:color="auto"/>
              <w:bottom w:val="single" w:sz="4" w:space="0" w:color="auto"/>
              <w:right w:val="nil"/>
            </w:tcBorders>
            <w:shd w:val="clear" w:color="auto" w:fill="auto"/>
            <w:hideMark/>
          </w:tcPr>
          <w:p w14:paraId="30E60D90"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 </w:t>
            </w:r>
          </w:p>
        </w:tc>
        <w:tc>
          <w:tcPr>
            <w:tcW w:w="2977" w:type="dxa"/>
            <w:tcBorders>
              <w:top w:val="single" w:sz="4" w:space="0" w:color="auto"/>
              <w:left w:val="nil"/>
              <w:bottom w:val="single" w:sz="4" w:space="0" w:color="auto"/>
              <w:right w:val="single" w:sz="4" w:space="0" w:color="auto"/>
            </w:tcBorders>
            <w:shd w:val="clear" w:color="auto" w:fill="auto"/>
            <w:hideMark/>
          </w:tcPr>
          <w:p w14:paraId="04A309A2"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 </w:t>
            </w:r>
          </w:p>
        </w:tc>
      </w:tr>
      <w:tr w:rsidR="001A7187" w:rsidRPr="001A7187" w14:paraId="7D8D48DC" w14:textId="77777777" w:rsidTr="0012384E">
        <w:trPr>
          <w:trHeight w:val="300"/>
        </w:trPr>
        <w:tc>
          <w:tcPr>
            <w:tcW w:w="4253" w:type="dxa"/>
            <w:tcBorders>
              <w:top w:val="single" w:sz="4" w:space="0" w:color="auto"/>
              <w:left w:val="nil"/>
              <w:bottom w:val="single" w:sz="4" w:space="0" w:color="auto"/>
              <w:right w:val="nil"/>
            </w:tcBorders>
            <w:shd w:val="clear" w:color="auto" w:fill="auto"/>
            <w:noWrap/>
            <w:hideMark/>
          </w:tcPr>
          <w:p w14:paraId="2E901C93" w14:textId="77777777" w:rsidR="001A7187" w:rsidRPr="0012384E" w:rsidRDefault="001A7187" w:rsidP="001A7187">
            <w:pPr>
              <w:rPr>
                <w:color w:val="000000"/>
                <w:sz w:val="22"/>
                <w:szCs w:val="22"/>
                <w:lang w:eastAsia="ru-RU"/>
              </w:rPr>
            </w:pPr>
          </w:p>
        </w:tc>
        <w:tc>
          <w:tcPr>
            <w:tcW w:w="2693" w:type="dxa"/>
            <w:tcBorders>
              <w:top w:val="single" w:sz="4" w:space="0" w:color="auto"/>
              <w:left w:val="nil"/>
              <w:bottom w:val="single" w:sz="4" w:space="0" w:color="auto"/>
              <w:right w:val="nil"/>
            </w:tcBorders>
            <w:shd w:val="clear" w:color="auto" w:fill="auto"/>
            <w:noWrap/>
            <w:hideMark/>
          </w:tcPr>
          <w:p w14:paraId="69A5078B" w14:textId="77777777" w:rsidR="001A7187" w:rsidRPr="001A7187" w:rsidRDefault="001A7187" w:rsidP="001A7187">
            <w:pPr>
              <w:rPr>
                <w:sz w:val="22"/>
                <w:szCs w:val="22"/>
                <w:lang w:val="ru-RU" w:eastAsia="ru-RU"/>
              </w:rPr>
            </w:pPr>
          </w:p>
        </w:tc>
        <w:tc>
          <w:tcPr>
            <w:tcW w:w="2977" w:type="dxa"/>
            <w:tcBorders>
              <w:top w:val="single" w:sz="4" w:space="0" w:color="auto"/>
              <w:left w:val="nil"/>
              <w:bottom w:val="single" w:sz="4" w:space="0" w:color="auto"/>
              <w:right w:val="nil"/>
            </w:tcBorders>
            <w:shd w:val="clear" w:color="auto" w:fill="auto"/>
            <w:noWrap/>
            <w:vAlign w:val="bottom"/>
            <w:hideMark/>
          </w:tcPr>
          <w:p w14:paraId="7B1F5F05" w14:textId="77777777" w:rsidR="001A7187" w:rsidRPr="001A7187" w:rsidRDefault="001A7187" w:rsidP="001A7187">
            <w:pPr>
              <w:rPr>
                <w:sz w:val="22"/>
                <w:szCs w:val="22"/>
                <w:lang w:val="ru-RU" w:eastAsia="ru-RU"/>
              </w:rPr>
            </w:pPr>
          </w:p>
        </w:tc>
      </w:tr>
      <w:tr w:rsidR="001A7187" w:rsidRPr="001A7187" w14:paraId="485361A8" w14:textId="77777777" w:rsidTr="0012384E">
        <w:trPr>
          <w:trHeight w:val="333"/>
        </w:trPr>
        <w:tc>
          <w:tcPr>
            <w:tcW w:w="4253" w:type="dxa"/>
            <w:tcBorders>
              <w:top w:val="single" w:sz="4" w:space="0" w:color="auto"/>
              <w:left w:val="single" w:sz="4" w:space="0" w:color="auto"/>
              <w:bottom w:val="single" w:sz="4" w:space="0" w:color="auto"/>
              <w:right w:val="single" w:sz="4" w:space="0" w:color="auto"/>
            </w:tcBorders>
            <w:shd w:val="clear" w:color="auto" w:fill="auto"/>
            <w:hideMark/>
          </w:tcPr>
          <w:p w14:paraId="30311E7A" w14:textId="42791C0E" w:rsidR="001A7187" w:rsidRPr="001A7187" w:rsidRDefault="001A7187" w:rsidP="001A7187">
            <w:pPr>
              <w:jc w:val="center"/>
              <w:rPr>
                <w:b/>
                <w:bCs/>
                <w:color w:val="000000"/>
                <w:sz w:val="22"/>
                <w:szCs w:val="22"/>
                <w:lang w:val="ru-RU" w:eastAsia="ru-RU"/>
              </w:rPr>
            </w:pPr>
            <w:r w:rsidRPr="001A7187">
              <w:rPr>
                <w:b/>
                <w:bCs/>
                <w:color w:val="000000"/>
                <w:sz w:val="22"/>
                <w:szCs w:val="22"/>
                <w:lang w:val="ru-RU" w:eastAsia="ru-RU"/>
              </w:rPr>
              <w:t>Требовани</w:t>
            </w:r>
            <w:r w:rsidRPr="00CD70FC">
              <w:rPr>
                <w:b/>
                <w:bCs/>
                <w:color w:val="000000"/>
                <w:sz w:val="22"/>
                <w:szCs w:val="22"/>
                <w:lang w:val="ru-RU" w:eastAsia="ru-RU"/>
              </w:rPr>
              <w:t>я</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14:paraId="676B0037" w14:textId="77777777" w:rsidR="001A7187" w:rsidRPr="001A7187" w:rsidRDefault="001A7187" w:rsidP="001A7187">
            <w:pPr>
              <w:jc w:val="center"/>
              <w:rPr>
                <w:b/>
                <w:bCs/>
                <w:color w:val="000000"/>
                <w:sz w:val="22"/>
                <w:szCs w:val="22"/>
                <w:lang w:val="ru-RU" w:eastAsia="ru-RU"/>
              </w:rPr>
            </w:pPr>
            <w:r w:rsidRPr="001A7187">
              <w:rPr>
                <w:b/>
                <w:bCs/>
                <w:color w:val="000000"/>
                <w:sz w:val="22"/>
                <w:szCs w:val="22"/>
                <w:lang w:val="ru-RU" w:eastAsia="ru-RU"/>
              </w:rPr>
              <w:t>Варианты</w:t>
            </w: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0EF42C47" w14:textId="77777777" w:rsidR="001A7187" w:rsidRPr="001A7187" w:rsidRDefault="001A7187" w:rsidP="001A7187">
            <w:pPr>
              <w:jc w:val="center"/>
              <w:rPr>
                <w:b/>
                <w:bCs/>
                <w:color w:val="000000"/>
                <w:sz w:val="22"/>
                <w:szCs w:val="22"/>
                <w:lang w:val="ru-RU" w:eastAsia="ru-RU"/>
              </w:rPr>
            </w:pPr>
            <w:r w:rsidRPr="001A7187">
              <w:rPr>
                <w:b/>
                <w:bCs/>
                <w:color w:val="000000"/>
                <w:sz w:val="22"/>
                <w:szCs w:val="22"/>
                <w:lang w:val="ru-RU" w:eastAsia="ru-RU"/>
              </w:rPr>
              <w:t>Указать необходимое</w:t>
            </w:r>
          </w:p>
        </w:tc>
      </w:tr>
      <w:tr w:rsidR="001A7187" w:rsidRPr="001A7187" w14:paraId="2E9D93E1" w14:textId="77777777" w:rsidTr="0012384E">
        <w:trPr>
          <w:trHeight w:val="300"/>
        </w:trPr>
        <w:tc>
          <w:tcPr>
            <w:tcW w:w="425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1D636E8"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Исполнение КДЭС по степени автоматизации</w:t>
            </w:r>
          </w:p>
        </w:tc>
        <w:tc>
          <w:tcPr>
            <w:tcW w:w="2693" w:type="dxa"/>
            <w:tcBorders>
              <w:top w:val="single" w:sz="4" w:space="0" w:color="auto"/>
              <w:left w:val="single" w:sz="4" w:space="0" w:color="auto"/>
              <w:bottom w:val="single" w:sz="4" w:space="0" w:color="auto"/>
              <w:right w:val="single" w:sz="4" w:space="0" w:color="auto"/>
            </w:tcBorders>
            <w:shd w:val="clear" w:color="auto" w:fill="auto"/>
            <w:noWrap/>
            <w:hideMark/>
          </w:tcPr>
          <w:p w14:paraId="52054A0E"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первой</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F6EAE1"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4C6093F2" w14:textId="77777777" w:rsidTr="0012384E">
        <w:trPr>
          <w:trHeight w:val="300"/>
        </w:trPr>
        <w:tc>
          <w:tcPr>
            <w:tcW w:w="4253" w:type="dxa"/>
            <w:vMerge/>
            <w:tcBorders>
              <w:top w:val="single" w:sz="4" w:space="0" w:color="auto"/>
            </w:tcBorders>
            <w:vAlign w:val="center"/>
            <w:hideMark/>
          </w:tcPr>
          <w:p w14:paraId="6E3EE5EB" w14:textId="77777777" w:rsidR="001A7187" w:rsidRPr="001A7187" w:rsidRDefault="001A7187" w:rsidP="001A7187">
            <w:pPr>
              <w:rPr>
                <w:color w:val="000000"/>
                <w:sz w:val="22"/>
                <w:szCs w:val="22"/>
                <w:lang w:val="ru-RU" w:eastAsia="ru-RU"/>
              </w:rPr>
            </w:pPr>
          </w:p>
        </w:tc>
        <w:tc>
          <w:tcPr>
            <w:tcW w:w="2693" w:type="dxa"/>
            <w:tcBorders>
              <w:top w:val="single" w:sz="4" w:space="0" w:color="auto"/>
            </w:tcBorders>
            <w:shd w:val="clear" w:color="auto" w:fill="auto"/>
            <w:noWrap/>
            <w:hideMark/>
          </w:tcPr>
          <w:p w14:paraId="7E0757A3"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второй</w:t>
            </w:r>
          </w:p>
        </w:tc>
        <w:tc>
          <w:tcPr>
            <w:tcW w:w="2977" w:type="dxa"/>
            <w:tcBorders>
              <w:top w:val="single" w:sz="4" w:space="0" w:color="auto"/>
            </w:tcBorders>
            <w:shd w:val="clear" w:color="auto" w:fill="auto"/>
            <w:noWrap/>
            <w:vAlign w:val="bottom"/>
            <w:hideMark/>
          </w:tcPr>
          <w:p w14:paraId="7AB9FE60"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21E4762D" w14:textId="77777777" w:rsidTr="0012384E">
        <w:trPr>
          <w:trHeight w:val="300"/>
        </w:trPr>
        <w:tc>
          <w:tcPr>
            <w:tcW w:w="4253" w:type="dxa"/>
            <w:vMerge/>
            <w:vAlign w:val="center"/>
            <w:hideMark/>
          </w:tcPr>
          <w:p w14:paraId="30189A7C" w14:textId="77777777" w:rsidR="001A7187" w:rsidRPr="001A7187" w:rsidRDefault="001A7187" w:rsidP="001A7187">
            <w:pPr>
              <w:rPr>
                <w:color w:val="000000"/>
                <w:sz w:val="22"/>
                <w:szCs w:val="22"/>
                <w:lang w:val="ru-RU" w:eastAsia="ru-RU"/>
              </w:rPr>
            </w:pPr>
          </w:p>
        </w:tc>
        <w:tc>
          <w:tcPr>
            <w:tcW w:w="2693" w:type="dxa"/>
            <w:shd w:val="clear" w:color="auto" w:fill="auto"/>
            <w:noWrap/>
            <w:hideMark/>
          </w:tcPr>
          <w:p w14:paraId="3AEB4C48"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третьей</w:t>
            </w:r>
          </w:p>
        </w:tc>
        <w:tc>
          <w:tcPr>
            <w:tcW w:w="2977" w:type="dxa"/>
            <w:shd w:val="clear" w:color="auto" w:fill="auto"/>
            <w:noWrap/>
            <w:vAlign w:val="bottom"/>
            <w:hideMark/>
          </w:tcPr>
          <w:p w14:paraId="6FDA39B3"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34C52458" w14:textId="77777777" w:rsidTr="0012384E">
        <w:trPr>
          <w:trHeight w:val="245"/>
        </w:trPr>
        <w:tc>
          <w:tcPr>
            <w:tcW w:w="4253" w:type="dxa"/>
            <w:shd w:val="clear" w:color="auto" w:fill="auto"/>
            <w:hideMark/>
          </w:tcPr>
          <w:p w14:paraId="5496506C"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 xml:space="preserve">Требуется </w:t>
            </w:r>
            <w:proofErr w:type="spellStart"/>
            <w:r w:rsidRPr="001A7187">
              <w:rPr>
                <w:color w:val="000000"/>
                <w:sz w:val="22"/>
                <w:szCs w:val="22"/>
                <w:lang w:val="ru-RU" w:eastAsia="ru-RU"/>
              </w:rPr>
              <w:t>Атомат</w:t>
            </w:r>
            <w:proofErr w:type="spellEnd"/>
            <w:r w:rsidRPr="001A7187">
              <w:rPr>
                <w:color w:val="000000"/>
                <w:sz w:val="22"/>
                <w:szCs w:val="22"/>
                <w:lang w:val="ru-RU" w:eastAsia="ru-RU"/>
              </w:rPr>
              <w:t xml:space="preserve"> Ввода Резерва в КДЭС </w:t>
            </w:r>
          </w:p>
        </w:tc>
        <w:tc>
          <w:tcPr>
            <w:tcW w:w="2693" w:type="dxa"/>
            <w:shd w:val="clear" w:color="auto" w:fill="auto"/>
            <w:noWrap/>
            <w:hideMark/>
          </w:tcPr>
          <w:p w14:paraId="2598224B"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Да\Нет</w:t>
            </w:r>
          </w:p>
        </w:tc>
        <w:tc>
          <w:tcPr>
            <w:tcW w:w="2977" w:type="dxa"/>
            <w:shd w:val="clear" w:color="auto" w:fill="auto"/>
            <w:noWrap/>
            <w:vAlign w:val="bottom"/>
            <w:hideMark/>
          </w:tcPr>
          <w:p w14:paraId="58684FAA"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39E43E1A" w14:textId="77777777" w:rsidTr="0012384E">
        <w:trPr>
          <w:trHeight w:val="319"/>
        </w:trPr>
        <w:tc>
          <w:tcPr>
            <w:tcW w:w="4253" w:type="dxa"/>
            <w:shd w:val="clear" w:color="auto" w:fill="auto"/>
            <w:hideMark/>
          </w:tcPr>
          <w:p w14:paraId="0A1019EA"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Установка подкачивающего топливного насоса из внешнего бака</w:t>
            </w:r>
          </w:p>
        </w:tc>
        <w:tc>
          <w:tcPr>
            <w:tcW w:w="2693" w:type="dxa"/>
            <w:shd w:val="clear" w:color="auto" w:fill="auto"/>
            <w:noWrap/>
            <w:hideMark/>
          </w:tcPr>
          <w:p w14:paraId="26BEE699"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Да\Нет</w:t>
            </w:r>
          </w:p>
        </w:tc>
        <w:tc>
          <w:tcPr>
            <w:tcW w:w="2977" w:type="dxa"/>
            <w:shd w:val="clear" w:color="auto" w:fill="auto"/>
            <w:noWrap/>
            <w:vAlign w:val="bottom"/>
            <w:hideMark/>
          </w:tcPr>
          <w:p w14:paraId="04A14517"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75C66062" w14:textId="77777777" w:rsidTr="0012384E">
        <w:trPr>
          <w:trHeight w:val="630"/>
        </w:trPr>
        <w:tc>
          <w:tcPr>
            <w:tcW w:w="4253" w:type="dxa"/>
            <w:shd w:val="clear" w:color="auto" w:fill="auto"/>
            <w:hideMark/>
          </w:tcPr>
          <w:p w14:paraId="042F2E83"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Дополнительный топливный бак до 1000л.</w:t>
            </w:r>
          </w:p>
        </w:tc>
        <w:tc>
          <w:tcPr>
            <w:tcW w:w="2693" w:type="dxa"/>
            <w:shd w:val="clear" w:color="auto" w:fill="auto"/>
            <w:noWrap/>
            <w:hideMark/>
          </w:tcPr>
          <w:p w14:paraId="2117FA82"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Да\Нет</w:t>
            </w:r>
          </w:p>
        </w:tc>
        <w:tc>
          <w:tcPr>
            <w:tcW w:w="2977" w:type="dxa"/>
            <w:shd w:val="clear" w:color="auto" w:fill="auto"/>
            <w:noWrap/>
            <w:vAlign w:val="bottom"/>
            <w:hideMark/>
          </w:tcPr>
          <w:p w14:paraId="2FF2196E"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695B74A9" w14:textId="77777777" w:rsidTr="0012384E">
        <w:trPr>
          <w:trHeight w:val="315"/>
        </w:trPr>
        <w:tc>
          <w:tcPr>
            <w:tcW w:w="4253" w:type="dxa"/>
            <w:shd w:val="clear" w:color="auto" w:fill="auto"/>
            <w:hideMark/>
          </w:tcPr>
          <w:p w14:paraId="566C7E1F"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Бесперебойная работа КДЭС</w:t>
            </w:r>
          </w:p>
        </w:tc>
        <w:tc>
          <w:tcPr>
            <w:tcW w:w="2693" w:type="dxa"/>
            <w:shd w:val="clear" w:color="auto" w:fill="auto"/>
            <w:noWrap/>
            <w:hideMark/>
          </w:tcPr>
          <w:p w14:paraId="1B2F421B"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Часов</w:t>
            </w:r>
          </w:p>
        </w:tc>
        <w:tc>
          <w:tcPr>
            <w:tcW w:w="2977" w:type="dxa"/>
            <w:shd w:val="clear" w:color="auto" w:fill="auto"/>
            <w:noWrap/>
            <w:vAlign w:val="bottom"/>
            <w:hideMark/>
          </w:tcPr>
          <w:p w14:paraId="7F07CD49"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222631E3" w14:textId="77777777" w:rsidTr="0012384E">
        <w:trPr>
          <w:trHeight w:val="300"/>
        </w:trPr>
        <w:tc>
          <w:tcPr>
            <w:tcW w:w="4253" w:type="dxa"/>
            <w:vMerge w:val="restart"/>
            <w:shd w:val="clear" w:color="auto" w:fill="auto"/>
            <w:hideMark/>
          </w:tcPr>
          <w:p w14:paraId="74975D12"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Тип контейнера</w:t>
            </w:r>
          </w:p>
        </w:tc>
        <w:tc>
          <w:tcPr>
            <w:tcW w:w="2693" w:type="dxa"/>
            <w:shd w:val="clear" w:color="auto" w:fill="auto"/>
            <w:noWrap/>
            <w:hideMark/>
          </w:tcPr>
          <w:p w14:paraId="6DDA6808" w14:textId="7A23788A" w:rsidR="001A7187" w:rsidRPr="001A7187" w:rsidRDefault="001A7187" w:rsidP="001A7187">
            <w:pPr>
              <w:rPr>
                <w:color w:val="000000"/>
                <w:sz w:val="22"/>
                <w:szCs w:val="22"/>
                <w:lang w:val="ru-RU" w:eastAsia="ru-RU"/>
              </w:rPr>
            </w:pPr>
            <w:r w:rsidRPr="001A7187">
              <w:rPr>
                <w:color w:val="000000"/>
                <w:sz w:val="22"/>
                <w:szCs w:val="22"/>
                <w:lang w:val="ru-RU" w:eastAsia="ru-RU"/>
              </w:rPr>
              <w:t xml:space="preserve">Каркасный </w:t>
            </w:r>
            <w:r w:rsidRPr="00CD70FC">
              <w:rPr>
                <w:color w:val="000000"/>
                <w:sz w:val="22"/>
                <w:szCs w:val="22"/>
                <w:lang w:val="ru-RU" w:eastAsia="ru-RU"/>
              </w:rPr>
              <w:t>под размер ДГУ</w:t>
            </w:r>
          </w:p>
        </w:tc>
        <w:tc>
          <w:tcPr>
            <w:tcW w:w="2977" w:type="dxa"/>
            <w:shd w:val="clear" w:color="auto" w:fill="auto"/>
            <w:noWrap/>
            <w:vAlign w:val="bottom"/>
            <w:hideMark/>
          </w:tcPr>
          <w:p w14:paraId="6ED5FBB5"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34053CD3" w14:textId="77777777" w:rsidTr="0012384E">
        <w:trPr>
          <w:trHeight w:val="300"/>
        </w:trPr>
        <w:tc>
          <w:tcPr>
            <w:tcW w:w="4253" w:type="dxa"/>
            <w:vMerge/>
            <w:vAlign w:val="center"/>
            <w:hideMark/>
          </w:tcPr>
          <w:p w14:paraId="2E5490EE" w14:textId="77777777" w:rsidR="001A7187" w:rsidRPr="001A7187" w:rsidRDefault="001A7187" w:rsidP="001A7187">
            <w:pPr>
              <w:rPr>
                <w:color w:val="000000"/>
                <w:sz w:val="22"/>
                <w:szCs w:val="22"/>
                <w:lang w:val="ru-RU" w:eastAsia="ru-RU"/>
              </w:rPr>
            </w:pPr>
          </w:p>
        </w:tc>
        <w:tc>
          <w:tcPr>
            <w:tcW w:w="2693" w:type="dxa"/>
            <w:shd w:val="clear" w:color="auto" w:fill="auto"/>
            <w:noWrap/>
            <w:hideMark/>
          </w:tcPr>
          <w:p w14:paraId="7D48CE87"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Морской 10'</w:t>
            </w:r>
          </w:p>
        </w:tc>
        <w:tc>
          <w:tcPr>
            <w:tcW w:w="2977" w:type="dxa"/>
            <w:shd w:val="clear" w:color="auto" w:fill="auto"/>
            <w:noWrap/>
            <w:vAlign w:val="bottom"/>
            <w:hideMark/>
          </w:tcPr>
          <w:p w14:paraId="6D28099A"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411EAF72" w14:textId="77777777" w:rsidTr="0012384E">
        <w:trPr>
          <w:trHeight w:val="300"/>
        </w:trPr>
        <w:tc>
          <w:tcPr>
            <w:tcW w:w="4253" w:type="dxa"/>
            <w:vMerge/>
            <w:vAlign w:val="center"/>
            <w:hideMark/>
          </w:tcPr>
          <w:p w14:paraId="47FB4970" w14:textId="77777777" w:rsidR="001A7187" w:rsidRPr="001A7187" w:rsidRDefault="001A7187" w:rsidP="001A7187">
            <w:pPr>
              <w:rPr>
                <w:color w:val="000000"/>
                <w:sz w:val="22"/>
                <w:szCs w:val="22"/>
                <w:lang w:val="ru-RU" w:eastAsia="ru-RU"/>
              </w:rPr>
            </w:pPr>
          </w:p>
        </w:tc>
        <w:tc>
          <w:tcPr>
            <w:tcW w:w="2693" w:type="dxa"/>
            <w:shd w:val="clear" w:color="auto" w:fill="auto"/>
            <w:noWrap/>
            <w:hideMark/>
          </w:tcPr>
          <w:p w14:paraId="0E3D1EEA"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Морской 20'</w:t>
            </w:r>
          </w:p>
        </w:tc>
        <w:tc>
          <w:tcPr>
            <w:tcW w:w="2977" w:type="dxa"/>
            <w:shd w:val="clear" w:color="auto" w:fill="auto"/>
            <w:noWrap/>
            <w:vAlign w:val="bottom"/>
            <w:hideMark/>
          </w:tcPr>
          <w:p w14:paraId="59D7A696"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12BA42AB" w14:textId="77777777" w:rsidTr="0012384E">
        <w:trPr>
          <w:trHeight w:val="300"/>
        </w:trPr>
        <w:tc>
          <w:tcPr>
            <w:tcW w:w="4253" w:type="dxa"/>
            <w:vMerge/>
            <w:vAlign w:val="center"/>
            <w:hideMark/>
          </w:tcPr>
          <w:p w14:paraId="513D71EB" w14:textId="77777777" w:rsidR="001A7187" w:rsidRPr="001A7187" w:rsidRDefault="001A7187" w:rsidP="001A7187">
            <w:pPr>
              <w:rPr>
                <w:color w:val="000000"/>
                <w:sz w:val="22"/>
                <w:szCs w:val="22"/>
                <w:lang w:val="ru-RU" w:eastAsia="ru-RU"/>
              </w:rPr>
            </w:pPr>
          </w:p>
        </w:tc>
        <w:tc>
          <w:tcPr>
            <w:tcW w:w="2693" w:type="dxa"/>
            <w:shd w:val="clear" w:color="auto" w:fill="auto"/>
            <w:noWrap/>
            <w:hideMark/>
          </w:tcPr>
          <w:p w14:paraId="3D48257B"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Морской 30'</w:t>
            </w:r>
          </w:p>
        </w:tc>
        <w:tc>
          <w:tcPr>
            <w:tcW w:w="2977" w:type="dxa"/>
            <w:shd w:val="clear" w:color="auto" w:fill="auto"/>
            <w:noWrap/>
            <w:vAlign w:val="bottom"/>
            <w:hideMark/>
          </w:tcPr>
          <w:p w14:paraId="13D2A2BF"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1D54AA81" w14:textId="77777777" w:rsidTr="0012384E">
        <w:trPr>
          <w:trHeight w:val="300"/>
        </w:trPr>
        <w:tc>
          <w:tcPr>
            <w:tcW w:w="4253" w:type="dxa"/>
            <w:vMerge/>
            <w:vAlign w:val="center"/>
            <w:hideMark/>
          </w:tcPr>
          <w:p w14:paraId="0E9C6654" w14:textId="77777777" w:rsidR="001A7187" w:rsidRPr="001A7187" w:rsidRDefault="001A7187" w:rsidP="001A7187">
            <w:pPr>
              <w:rPr>
                <w:color w:val="000000"/>
                <w:sz w:val="22"/>
                <w:szCs w:val="22"/>
                <w:lang w:val="ru-RU" w:eastAsia="ru-RU"/>
              </w:rPr>
            </w:pPr>
          </w:p>
        </w:tc>
        <w:tc>
          <w:tcPr>
            <w:tcW w:w="2693" w:type="dxa"/>
            <w:shd w:val="clear" w:color="auto" w:fill="auto"/>
            <w:noWrap/>
            <w:hideMark/>
          </w:tcPr>
          <w:p w14:paraId="210E4D94"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Морской 40'</w:t>
            </w:r>
          </w:p>
        </w:tc>
        <w:tc>
          <w:tcPr>
            <w:tcW w:w="2977" w:type="dxa"/>
            <w:shd w:val="clear" w:color="auto" w:fill="auto"/>
            <w:noWrap/>
            <w:vAlign w:val="bottom"/>
            <w:hideMark/>
          </w:tcPr>
          <w:p w14:paraId="3CC2EEEC"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5869AA94" w14:textId="77777777" w:rsidTr="0012384E">
        <w:trPr>
          <w:trHeight w:val="300"/>
        </w:trPr>
        <w:tc>
          <w:tcPr>
            <w:tcW w:w="4253" w:type="dxa"/>
            <w:vMerge w:val="restart"/>
            <w:shd w:val="clear" w:color="auto" w:fill="auto"/>
            <w:hideMark/>
          </w:tcPr>
          <w:p w14:paraId="541DD760"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 xml:space="preserve">Исполнение </w:t>
            </w:r>
            <w:proofErr w:type="spellStart"/>
            <w:r w:rsidRPr="001A7187">
              <w:rPr>
                <w:color w:val="000000"/>
                <w:sz w:val="22"/>
                <w:szCs w:val="22"/>
                <w:lang w:val="ru-RU" w:eastAsia="ru-RU"/>
              </w:rPr>
              <w:t>коструктива</w:t>
            </w:r>
            <w:proofErr w:type="spellEnd"/>
            <w:r w:rsidRPr="001A7187">
              <w:rPr>
                <w:color w:val="000000"/>
                <w:sz w:val="22"/>
                <w:szCs w:val="22"/>
                <w:lang w:val="ru-RU" w:eastAsia="ru-RU"/>
              </w:rPr>
              <w:t xml:space="preserve"> КДЭС</w:t>
            </w:r>
          </w:p>
        </w:tc>
        <w:tc>
          <w:tcPr>
            <w:tcW w:w="2693" w:type="dxa"/>
            <w:shd w:val="clear" w:color="auto" w:fill="auto"/>
            <w:noWrap/>
            <w:hideMark/>
          </w:tcPr>
          <w:p w14:paraId="17DC66C7"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Стандартный</w:t>
            </w:r>
          </w:p>
        </w:tc>
        <w:tc>
          <w:tcPr>
            <w:tcW w:w="2977" w:type="dxa"/>
            <w:shd w:val="clear" w:color="auto" w:fill="auto"/>
            <w:noWrap/>
            <w:vAlign w:val="bottom"/>
            <w:hideMark/>
          </w:tcPr>
          <w:p w14:paraId="7D5F9F28"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1792C8A5" w14:textId="77777777" w:rsidTr="0012384E">
        <w:trPr>
          <w:trHeight w:val="300"/>
        </w:trPr>
        <w:tc>
          <w:tcPr>
            <w:tcW w:w="4253" w:type="dxa"/>
            <w:vMerge/>
            <w:vAlign w:val="center"/>
            <w:hideMark/>
          </w:tcPr>
          <w:p w14:paraId="68C1E314" w14:textId="77777777" w:rsidR="001A7187" w:rsidRPr="001A7187" w:rsidRDefault="001A7187" w:rsidP="001A7187">
            <w:pPr>
              <w:rPr>
                <w:color w:val="000000"/>
                <w:sz w:val="22"/>
                <w:szCs w:val="22"/>
                <w:lang w:val="ru-RU" w:eastAsia="ru-RU"/>
              </w:rPr>
            </w:pPr>
          </w:p>
        </w:tc>
        <w:tc>
          <w:tcPr>
            <w:tcW w:w="2693" w:type="dxa"/>
            <w:shd w:val="clear" w:color="auto" w:fill="auto"/>
            <w:noWrap/>
            <w:hideMark/>
          </w:tcPr>
          <w:p w14:paraId="1032BA35" w14:textId="77777777" w:rsidR="001A7187" w:rsidRPr="00CD70FC" w:rsidRDefault="001A7187" w:rsidP="001A7187">
            <w:pPr>
              <w:rPr>
                <w:color w:val="000000"/>
                <w:sz w:val="22"/>
                <w:szCs w:val="22"/>
                <w:lang w:val="ru-RU" w:eastAsia="ru-RU"/>
              </w:rPr>
            </w:pPr>
            <w:r w:rsidRPr="001A7187">
              <w:rPr>
                <w:color w:val="000000"/>
                <w:sz w:val="22"/>
                <w:szCs w:val="22"/>
                <w:lang w:val="ru-RU" w:eastAsia="ru-RU"/>
              </w:rPr>
              <w:t xml:space="preserve">Утепленный </w:t>
            </w:r>
          </w:p>
          <w:p w14:paraId="71316502" w14:textId="2B0015A6" w:rsidR="001A7187" w:rsidRPr="001A7187" w:rsidRDefault="00CD70FC" w:rsidP="001A7187">
            <w:pPr>
              <w:rPr>
                <w:color w:val="000000"/>
                <w:sz w:val="22"/>
                <w:szCs w:val="22"/>
                <w:lang w:val="ru-RU" w:eastAsia="ru-RU"/>
              </w:rPr>
            </w:pPr>
            <w:r>
              <w:rPr>
                <w:color w:val="000000"/>
                <w:sz w:val="22"/>
                <w:szCs w:val="22"/>
                <w:lang w:val="ru-RU" w:eastAsia="ru-RU"/>
              </w:rPr>
              <w:t>(указать температуру)</w:t>
            </w:r>
          </w:p>
        </w:tc>
        <w:tc>
          <w:tcPr>
            <w:tcW w:w="2977" w:type="dxa"/>
            <w:shd w:val="clear" w:color="auto" w:fill="auto"/>
            <w:noWrap/>
            <w:vAlign w:val="bottom"/>
            <w:hideMark/>
          </w:tcPr>
          <w:p w14:paraId="0EFCE967"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1701ED38" w14:textId="77777777" w:rsidTr="0012384E">
        <w:trPr>
          <w:trHeight w:val="300"/>
        </w:trPr>
        <w:tc>
          <w:tcPr>
            <w:tcW w:w="4253" w:type="dxa"/>
            <w:vMerge/>
            <w:vAlign w:val="center"/>
            <w:hideMark/>
          </w:tcPr>
          <w:p w14:paraId="75282C91" w14:textId="77777777" w:rsidR="001A7187" w:rsidRPr="001A7187" w:rsidRDefault="001A7187" w:rsidP="001A7187">
            <w:pPr>
              <w:rPr>
                <w:color w:val="000000"/>
                <w:sz w:val="22"/>
                <w:szCs w:val="22"/>
                <w:lang w:val="ru-RU" w:eastAsia="ru-RU"/>
              </w:rPr>
            </w:pPr>
          </w:p>
        </w:tc>
        <w:tc>
          <w:tcPr>
            <w:tcW w:w="2693" w:type="dxa"/>
            <w:shd w:val="clear" w:color="auto" w:fill="auto"/>
            <w:noWrap/>
            <w:hideMark/>
          </w:tcPr>
          <w:p w14:paraId="2142B395"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Антивандальный</w:t>
            </w:r>
          </w:p>
        </w:tc>
        <w:tc>
          <w:tcPr>
            <w:tcW w:w="2977" w:type="dxa"/>
            <w:shd w:val="clear" w:color="auto" w:fill="auto"/>
            <w:noWrap/>
            <w:vAlign w:val="bottom"/>
            <w:hideMark/>
          </w:tcPr>
          <w:p w14:paraId="16F02D2E"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0FA7F055" w14:textId="77777777" w:rsidTr="0012384E">
        <w:trPr>
          <w:trHeight w:val="1363"/>
        </w:trPr>
        <w:tc>
          <w:tcPr>
            <w:tcW w:w="4253" w:type="dxa"/>
            <w:vMerge/>
            <w:vAlign w:val="center"/>
            <w:hideMark/>
          </w:tcPr>
          <w:p w14:paraId="3FF636F7" w14:textId="77777777" w:rsidR="001A7187" w:rsidRPr="001A7187" w:rsidRDefault="001A7187" w:rsidP="001A7187">
            <w:pPr>
              <w:rPr>
                <w:color w:val="000000"/>
                <w:sz w:val="22"/>
                <w:szCs w:val="22"/>
                <w:lang w:val="ru-RU" w:eastAsia="ru-RU"/>
              </w:rPr>
            </w:pPr>
          </w:p>
        </w:tc>
        <w:tc>
          <w:tcPr>
            <w:tcW w:w="2693" w:type="dxa"/>
            <w:shd w:val="clear" w:color="auto" w:fill="auto"/>
            <w:noWrap/>
            <w:hideMark/>
          </w:tcPr>
          <w:p w14:paraId="0EAF6F38" w14:textId="77777777" w:rsidR="00CD70FC" w:rsidRDefault="001A7187" w:rsidP="001A7187">
            <w:pPr>
              <w:rPr>
                <w:color w:val="000000"/>
                <w:sz w:val="22"/>
                <w:szCs w:val="22"/>
                <w:lang w:val="ru-RU" w:eastAsia="ru-RU"/>
              </w:rPr>
            </w:pPr>
            <w:proofErr w:type="spellStart"/>
            <w:r w:rsidRPr="001A7187">
              <w:rPr>
                <w:color w:val="000000"/>
                <w:sz w:val="22"/>
                <w:szCs w:val="22"/>
                <w:lang w:val="ru-RU" w:eastAsia="ru-RU"/>
              </w:rPr>
              <w:t>Низкошумный</w:t>
            </w:r>
            <w:proofErr w:type="spellEnd"/>
            <w:r w:rsidRPr="00CD70FC">
              <w:rPr>
                <w:color w:val="000000"/>
                <w:sz w:val="22"/>
                <w:szCs w:val="22"/>
                <w:lang w:val="ru-RU" w:eastAsia="ru-RU"/>
              </w:rPr>
              <w:t xml:space="preserve"> </w:t>
            </w:r>
          </w:p>
          <w:p w14:paraId="63A76F5B" w14:textId="3D4B5959" w:rsidR="001A7187" w:rsidRPr="001A7187" w:rsidRDefault="001A7187" w:rsidP="001A7187">
            <w:pPr>
              <w:rPr>
                <w:color w:val="000000"/>
                <w:sz w:val="22"/>
                <w:szCs w:val="22"/>
                <w:lang w:val="ru-RU" w:eastAsia="ru-RU"/>
              </w:rPr>
            </w:pPr>
            <w:r w:rsidRPr="00CD70FC">
              <w:rPr>
                <w:color w:val="000000"/>
                <w:sz w:val="22"/>
                <w:szCs w:val="22"/>
                <w:lang w:val="ru-RU" w:eastAsia="ru-RU"/>
              </w:rPr>
              <w:t xml:space="preserve">(в комплекте с решетками глушения и </w:t>
            </w:r>
            <w:proofErr w:type="spellStart"/>
            <w:r w:rsidRPr="00CD70FC">
              <w:rPr>
                <w:color w:val="000000"/>
                <w:sz w:val="22"/>
                <w:szCs w:val="22"/>
                <w:lang w:val="ru-RU" w:eastAsia="ru-RU"/>
              </w:rPr>
              <w:t>низкошумным</w:t>
            </w:r>
            <w:proofErr w:type="spellEnd"/>
            <w:r w:rsidRPr="00CD70FC">
              <w:rPr>
                <w:color w:val="000000"/>
                <w:sz w:val="22"/>
                <w:szCs w:val="22"/>
                <w:lang w:val="ru-RU" w:eastAsia="ru-RU"/>
              </w:rPr>
              <w:t xml:space="preserve"> глушителем)</w:t>
            </w:r>
          </w:p>
        </w:tc>
        <w:tc>
          <w:tcPr>
            <w:tcW w:w="2977" w:type="dxa"/>
            <w:shd w:val="clear" w:color="auto" w:fill="auto"/>
            <w:noWrap/>
            <w:vAlign w:val="bottom"/>
            <w:hideMark/>
          </w:tcPr>
          <w:p w14:paraId="2967D6CB"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28386054" w14:textId="77777777" w:rsidTr="0012384E">
        <w:trPr>
          <w:trHeight w:val="145"/>
        </w:trPr>
        <w:tc>
          <w:tcPr>
            <w:tcW w:w="4253" w:type="dxa"/>
            <w:shd w:val="clear" w:color="auto" w:fill="auto"/>
            <w:hideMark/>
          </w:tcPr>
          <w:p w14:paraId="38BBA467" w14:textId="41802884" w:rsidR="001A7187" w:rsidRPr="001A7187" w:rsidRDefault="001A7187" w:rsidP="001A7187">
            <w:pPr>
              <w:rPr>
                <w:color w:val="000000"/>
                <w:sz w:val="22"/>
                <w:szCs w:val="22"/>
                <w:lang w:val="ru-RU" w:eastAsia="ru-RU"/>
              </w:rPr>
            </w:pPr>
            <w:r w:rsidRPr="001A7187">
              <w:rPr>
                <w:color w:val="000000"/>
                <w:sz w:val="22"/>
                <w:szCs w:val="22"/>
                <w:lang w:val="ru-RU" w:eastAsia="ru-RU"/>
              </w:rPr>
              <w:t xml:space="preserve">Дополнительный катализатор очистки </w:t>
            </w:r>
            <w:r w:rsidRPr="00CD70FC">
              <w:rPr>
                <w:color w:val="000000"/>
                <w:sz w:val="22"/>
                <w:szCs w:val="22"/>
                <w:lang w:val="ru-RU" w:eastAsia="ru-RU"/>
              </w:rPr>
              <w:t>для</w:t>
            </w:r>
            <w:r w:rsidRPr="001A7187">
              <w:rPr>
                <w:color w:val="000000"/>
                <w:sz w:val="22"/>
                <w:szCs w:val="22"/>
                <w:lang w:val="ru-RU" w:eastAsia="ru-RU"/>
              </w:rPr>
              <w:t xml:space="preserve"> выхлопного тракта</w:t>
            </w:r>
          </w:p>
        </w:tc>
        <w:tc>
          <w:tcPr>
            <w:tcW w:w="2693" w:type="dxa"/>
            <w:shd w:val="clear" w:color="auto" w:fill="auto"/>
            <w:noWrap/>
            <w:hideMark/>
          </w:tcPr>
          <w:p w14:paraId="119ECDC0"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Да\Нет</w:t>
            </w:r>
          </w:p>
        </w:tc>
        <w:tc>
          <w:tcPr>
            <w:tcW w:w="2977" w:type="dxa"/>
            <w:shd w:val="clear" w:color="auto" w:fill="auto"/>
            <w:noWrap/>
            <w:vAlign w:val="bottom"/>
            <w:hideMark/>
          </w:tcPr>
          <w:p w14:paraId="1447F96C"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7D9EE3B7" w14:textId="77777777" w:rsidTr="0012384E">
        <w:trPr>
          <w:trHeight w:val="423"/>
        </w:trPr>
        <w:tc>
          <w:tcPr>
            <w:tcW w:w="4253" w:type="dxa"/>
            <w:shd w:val="clear" w:color="auto" w:fill="auto"/>
            <w:hideMark/>
          </w:tcPr>
          <w:p w14:paraId="15D443EB" w14:textId="64BED100" w:rsidR="001A7187" w:rsidRPr="001A7187" w:rsidRDefault="001A7187" w:rsidP="001A7187">
            <w:pPr>
              <w:rPr>
                <w:color w:val="000000"/>
                <w:sz w:val="22"/>
                <w:szCs w:val="22"/>
                <w:lang w:val="ru-RU" w:eastAsia="ru-RU"/>
              </w:rPr>
            </w:pPr>
            <w:r w:rsidRPr="001A7187">
              <w:rPr>
                <w:color w:val="000000"/>
                <w:sz w:val="22"/>
                <w:szCs w:val="22"/>
                <w:lang w:val="ru-RU" w:eastAsia="ru-RU"/>
              </w:rPr>
              <w:t xml:space="preserve">Приточно-вытяжная </w:t>
            </w:r>
            <w:proofErr w:type="gramStart"/>
            <w:r w:rsidRPr="001A7187">
              <w:rPr>
                <w:color w:val="000000"/>
                <w:sz w:val="22"/>
                <w:szCs w:val="22"/>
                <w:lang w:val="ru-RU" w:eastAsia="ru-RU"/>
              </w:rPr>
              <w:t>вентиляция  жалюзийного</w:t>
            </w:r>
            <w:proofErr w:type="gramEnd"/>
            <w:r w:rsidRPr="001A7187">
              <w:rPr>
                <w:color w:val="000000"/>
                <w:sz w:val="22"/>
                <w:szCs w:val="22"/>
                <w:lang w:val="ru-RU" w:eastAsia="ru-RU"/>
              </w:rPr>
              <w:t xml:space="preserve"> типа</w:t>
            </w:r>
          </w:p>
        </w:tc>
        <w:tc>
          <w:tcPr>
            <w:tcW w:w="2693" w:type="dxa"/>
            <w:shd w:val="clear" w:color="auto" w:fill="auto"/>
            <w:noWrap/>
            <w:hideMark/>
          </w:tcPr>
          <w:p w14:paraId="0B3E5A34" w14:textId="125B3622" w:rsidR="001A7187" w:rsidRPr="001A7187" w:rsidRDefault="001A7187" w:rsidP="001A7187">
            <w:pPr>
              <w:rPr>
                <w:color w:val="000000"/>
                <w:sz w:val="22"/>
                <w:szCs w:val="22"/>
                <w:lang w:val="ru-RU" w:eastAsia="ru-RU"/>
              </w:rPr>
            </w:pPr>
            <w:r w:rsidRPr="001A7187">
              <w:rPr>
                <w:color w:val="000000"/>
                <w:sz w:val="22"/>
                <w:szCs w:val="22"/>
                <w:lang w:val="ru-RU" w:eastAsia="ru-RU"/>
              </w:rPr>
              <w:t> Да\Нет</w:t>
            </w:r>
          </w:p>
        </w:tc>
        <w:tc>
          <w:tcPr>
            <w:tcW w:w="2977" w:type="dxa"/>
            <w:shd w:val="clear" w:color="auto" w:fill="auto"/>
            <w:noWrap/>
            <w:vAlign w:val="bottom"/>
            <w:hideMark/>
          </w:tcPr>
          <w:p w14:paraId="72172978"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325BC2EF" w14:textId="77777777" w:rsidTr="0012384E">
        <w:trPr>
          <w:trHeight w:val="630"/>
        </w:trPr>
        <w:tc>
          <w:tcPr>
            <w:tcW w:w="4253" w:type="dxa"/>
            <w:vMerge w:val="restart"/>
            <w:shd w:val="clear" w:color="auto" w:fill="auto"/>
            <w:hideMark/>
          </w:tcPr>
          <w:p w14:paraId="5392DEE3"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Исполнение клапанов</w:t>
            </w:r>
          </w:p>
        </w:tc>
        <w:tc>
          <w:tcPr>
            <w:tcW w:w="2693" w:type="dxa"/>
            <w:shd w:val="clear" w:color="auto" w:fill="auto"/>
            <w:hideMark/>
          </w:tcPr>
          <w:p w14:paraId="447D8A99"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автоматические управление</w:t>
            </w:r>
          </w:p>
        </w:tc>
        <w:tc>
          <w:tcPr>
            <w:tcW w:w="2977" w:type="dxa"/>
            <w:shd w:val="clear" w:color="auto" w:fill="auto"/>
            <w:noWrap/>
            <w:vAlign w:val="bottom"/>
            <w:hideMark/>
          </w:tcPr>
          <w:p w14:paraId="1F3AEB26"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1EE960D7" w14:textId="77777777" w:rsidTr="0012384E">
        <w:trPr>
          <w:trHeight w:val="315"/>
        </w:trPr>
        <w:tc>
          <w:tcPr>
            <w:tcW w:w="4253" w:type="dxa"/>
            <w:vMerge/>
            <w:vAlign w:val="center"/>
            <w:hideMark/>
          </w:tcPr>
          <w:p w14:paraId="05521229" w14:textId="77777777" w:rsidR="001A7187" w:rsidRPr="001A7187" w:rsidRDefault="001A7187" w:rsidP="001A7187">
            <w:pPr>
              <w:rPr>
                <w:color w:val="000000"/>
                <w:sz w:val="22"/>
                <w:szCs w:val="22"/>
                <w:lang w:val="ru-RU" w:eastAsia="ru-RU"/>
              </w:rPr>
            </w:pPr>
          </w:p>
        </w:tc>
        <w:tc>
          <w:tcPr>
            <w:tcW w:w="2693" w:type="dxa"/>
            <w:shd w:val="clear" w:color="auto" w:fill="auto"/>
            <w:hideMark/>
          </w:tcPr>
          <w:p w14:paraId="388F5F60"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ручное управление </w:t>
            </w:r>
          </w:p>
        </w:tc>
        <w:tc>
          <w:tcPr>
            <w:tcW w:w="2977" w:type="dxa"/>
            <w:shd w:val="clear" w:color="auto" w:fill="auto"/>
            <w:noWrap/>
            <w:vAlign w:val="bottom"/>
            <w:hideMark/>
          </w:tcPr>
          <w:p w14:paraId="6F4AAD5B"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492A1D8C" w14:textId="77777777" w:rsidTr="0012384E">
        <w:trPr>
          <w:trHeight w:val="630"/>
        </w:trPr>
        <w:tc>
          <w:tcPr>
            <w:tcW w:w="4253" w:type="dxa"/>
            <w:shd w:val="clear" w:color="auto" w:fill="auto"/>
            <w:hideMark/>
          </w:tcPr>
          <w:p w14:paraId="7A34D76B"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lastRenderedPageBreak/>
              <w:t>Применение датчика температуры (термостата)</w:t>
            </w:r>
          </w:p>
        </w:tc>
        <w:tc>
          <w:tcPr>
            <w:tcW w:w="2693" w:type="dxa"/>
            <w:shd w:val="clear" w:color="auto" w:fill="auto"/>
            <w:noWrap/>
            <w:hideMark/>
          </w:tcPr>
          <w:p w14:paraId="5839105E"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Да\Нет</w:t>
            </w:r>
          </w:p>
        </w:tc>
        <w:tc>
          <w:tcPr>
            <w:tcW w:w="2977" w:type="dxa"/>
            <w:shd w:val="clear" w:color="auto" w:fill="auto"/>
            <w:noWrap/>
            <w:vAlign w:val="bottom"/>
            <w:hideMark/>
          </w:tcPr>
          <w:p w14:paraId="2035C097"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2644957B" w14:textId="77777777" w:rsidTr="0012384E">
        <w:trPr>
          <w:trHeight w:val="630"/>
        </w:trPr>
        <w:tc>
          <w:tcPr>
            <w:tcW w:w="4253" w:type="dxa"/>
            <w:shd w:val="clear" w:color="auto" w:fill="auto"/>
            <w:hideMark/>
          </w:tcPr>
          <w:p w14:paraId="6FBC62A4"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Установка градусника внутри контейнера</w:t>
            </w:r>
          </w:p>
        </w:tc>
        <w:tc>
          <w:tcPr>
            <w:tcW w:w="2693" w:type="dxa"/>
            <w:shd w:val="clear" w:color="auto" w:fill="auto"/>
            <w:noWrap/>
            <w:hideMark/>
          </w:tcPr>
          <w:p w14:paraId="2921252A"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Да\Нет</w:t>
            </w:r>
          </w:p>
        </w:tc>
        <w:tc>
          <w:tcPr>
            <w:tcW w:w="2977" w:type="dxa"/>
            <w:shd w:val="clear" w:color="auto" w:fill="auto"/>
            <w:noWrap/>
            <w:vAlign w:val="bottom"/>
            <w:hideMark/>
          </w:tcPr>
          <w:p w14:paraId="779B9233"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0A714F80" w14:textId="77777777" w:rsidTr="0012384E">
        <w:trPr>
          <w:trHeight w:val="419"/>
        </w:trPr>
        <w:tc>
          <w:tcPr>
            <w:tcW w:w="4253" w:type="dxa"/>
            <w:shd w:val="clear" w:color="auto" w:fill="auto"/>
            <w:hideMark/>
          </w:tcPr>
          <w:p w14:paraId="30275957"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Использование в качестве входной двери торцевые стандартные ворота</w:t>
            </w:r>
          </w:p>
        </w:tc>
        <w:tc>
          <w:tcPr>
            <w:tcW w:w="2693" w:type="dxa"/>
            <w:shd w:val="clear" w:color="auto" w:fill="auto"/>
            <w:noWrap/>
            <w:hideMark/>
          </w:tcPr>
          <w:p w14:paraId="709B2749"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Да\Нет</w:t>
            </w:r>
          </w:p>
        </w:tc>
        <w:tc>
          <w:tcPr>
            <w:tcW w:w="2977" w:type="dxa"/>
            <w:shd w:val="clear" w:color="auto" w:fill="auto"/>
            <w:noWrap/>
            <w:vAlign w:val="bottom"/>
            <w:hideMark/>
          </w:tcPr>
          <w:p w14:paraId="0B3EFCB5"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61231F86" w14:textId="77777777" w:rsidTr="0012384E">
        <w:trPr>
          <w:trHeight w:val="630"/>
        </w:trPr>
        <w:tc>
          <w:tcPr>
            <w:tcW w:w="4253" w:type="dxa"/>
            <w:shd w:val="clear" w:color="auto" w:fill="auto"/>
            <w:hideMark/>
          </w:tcPr>
          <w:p w14:paraId="38038744"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Установка дополнительной металлической двери</w:t>
            </w:r>
          </w:p>
        </w:tc>
        <w:tc>
          <w:tcPr>
            <w:tcW w:w="2693" w:type="dxa"/>
            <w:shd w:val="clear" w:color="auto" w:fill="auto"/>
            <w:noWrap/>
            <w:hideMark/>
          </w:tcPr>
          <w:p w14:paraId="7A690428"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Кол-во</w:t>
            </w:r>
          </w:p>
        </w:tc>
        <w:tc>
          <w:tcPr>
            <w:tcW w:w="2977" w:type="dxa"/>
            <w:shd w:val="clear" w:color="auto" w:fill="auto"/>
            <w:noWrap/>
            <w:vAlign w:val="bottom"/>
            <w:hideMark/>
          </w:tcPr>
          <w:p w14:paraId="29D1652C"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79419DB8" w14:textId="77777777" w:rsidTr="0012384E">
        <w:trPr>
          <w:trHeight w:val="229"/>
        </w:trPr>
        <w:tc>
          <w:tcPr>
            <w:tcW w:w="4253" w:type="dxa"/>
            <w:shd w:val="clear" w:color="auto" w:fill="auto"/>
            <w:hideMark/>
          </w:tcPr>
          <w:p w14:paraId="1B7D5004"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Утепление металлических дверей</w:t>
            </w:r>
          </w:p>
        </w:tc>
        <w:tc>
          <w:tcPr>
            <w:tcW w:w="2693" w:type="dxa"/>
            <w:shd w:val="clear" w:color="auto" w:fill="auto"/>
            <w:noWrap/>
            <w:hideMark/>
          </w:tcPr>
          <w:p w14:paraId="3173785B"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Да\Нет</w:t>
            </w:r>
          </w:p>
        </w:tc>
        <w:tc>
          <w:tcPr>
            <w:tcW w:w="2977" w:type="dxa"/>
            <w:shd w:val="clear" w:color="auto" w:fill="auto"/>
            <w:noWrap/>
            <w:vAlign w:val="bottom"/>
            <w:hideMark/>
          </w:tcPr>
          <w:p w14:paraId="35DCF8CD"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7F7607CC" w14:textId="77777777" w:rsidTr="0012384E">
        <w:trPr>
          <w:trHeight w:val="630"/>
        </w:trPr>
        <w:tc>
          <w:tcPr>
            <w:tcW w:w="4253" w:type="dxa"/>
            <w:vMerge w:val="restart"/>
            <w:shd w:val="clear" w:color="auto" w:fill="auto"/>
            <w:hideMark/>
          </w:tcPr>
          <w:p w14:paraId="654CA676"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Предполагаемая установка КДЭС</w:t>
            </w:r>
          </w:p>
        </w:tc>
        <w:tc>
          <w:tcPr>
            <w:tcW w:w="2693" w:type="dxa"/>
            <w:shd w:val="clear" w:color="auto" w:fill="auto"/>
            <w:hideMark/>
          </w:tcPr>
          <w:p w14:paraId="489AD834"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на специальный фундамент</w:t>
            </w:r>
          </w:p>
        </w:tc>
        <w:tc>
          <w:tcPr>
            <w:tcW w:w="2977" w:type="dxa"/>
            <w:shd w:val="clear" w:color="auto" w:fill="auto"/>
            <w:noWrap/>
            <w:vAlign w:val="bottom"/>
            <w:hideMark/>
          </w:tcPr>
          <w:p w14:paraId="77652CD6"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68A2ACF9" w14:textId="77777777" w:rsidTr="0012384E">
        <w:trPr>
          <w:trHeight w:val="300"/>
        </w:trPr>
        <w:tc>
          <w:tcPr>
            <w:tcW w:w="4253" w:type="dxa"/>
            <w:vMerge/>
            <w:vAlign w:val="center"/>
            <w:hideMark/>
          </w:tcPr>
          <w:p w14:paraId="6E161943" w14:textId="77777777" w:rsidR="001A7187" w:rsidRPr="001A7187" w:rsidRDefault="001A7187" w:rsidP="001A7187">
            <w:pPr>
              <w:rPr>
                <w:color w:val="000000"/>
                <w:sz w:val="22"/>
                <w:szCs w:val="22"/>
                <w:lang w:val="ru-RU" w:eastAsia="ru-RU"/>
              </w:rPr>
            </w:pPr>
          </w:p>
        </w:tc>
        <w:tc>
          <w:tcPr>
            <w:tcW w:w="2693" w:type="dxa"/>
            <w:shd w:val="clear" w:color="auto" w:fill="auto"/>
            <w:noWrap/>
            <w:hideMark/>
          </w:tcPr>
          <w:p w14:paraId="60D41ECB"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нужен прицеп</w:t>
            </w:r>
          </w:p>
        </w:tc>
        <w:tc>
          <w:tcPr>
            <w:tcW w:w="2977" w:type="dxa"/>
            <w:shd w:val="clear" w:color="auto" w:fill="auto"/>
            <w:noWrap/>
            <w:vAlign w:val="bottom"/>
            <w:hideMark/>
          </w:tcPr>
          <w:p w14:paraId="44AE2A89"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20F77E57" w14:textId="77777777" w:rsidTr="0012384E">
        <w:trPr>
          <w:trHeight w:val="315"/>
        </w:trPr>
        <w:tc>
          <w:tcPr>
            <w:tcW w:w="4253" w:type="dxa"/>
            <w:vMerge w:val="restart"/>
            <w:shd w:val="clear" w:color="auto" w:fill="auto"/>
            <w:hideMark/>
          </w:tcPr>
          <w:p w14:paraId="560AA7BB"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Расположение распределительного шкафа</w:t>
            </w:r>
          </w:p>
        </w:tc>
        <w:tc>
          <w:tcPr>
            <w:tcW w:w="2693" w:type="dxa"/>
            <w:shd w:val="clear" w:color="auto" w:fill="auto"/>
            <w:hideMark/>
          </w:tcPr>
          <w:p w14:paraId="71D195C9"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внутри контейнера</w:t>
            </w:r>
          </w:p>
        </w:tc>
        <w:tc>
          <w:tcPr>
            <w:tcW w:w="2977" w:type="dxa"/>
            <w:shd w:val="clear" w:color="auto" w:fill="auto"/>
            <w:noWrap/>
            <w:vAlign w:val="bottom"/>
            <w:hideMark/>
          </w:tcPr>
          <w:p w14:paraId="106C2C98"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1E73A3A8" w14:textId="77777777" w:rsidTr="0012384E">
        <w:trPr>
          <w:trHeight w:val="315"/>
        </w:trPr>
        <w:tc>
          <w:tcPr>
            <w:tcW w:w="4253" w:type="dxa"/>
            <w:vMerge/>
            <w:vAlign w:val="center"/>
            <w:hideMark/>
          </w:tcPr>
          <w:p w14:paraId="51B68F25" w14:textId="77777777" w:rsidR="001A7187" w:rsidRPr="001A7187" w:rsidRDefault="001A7187" w:rsidP="001A7187">
            <w:pPr>
              <w:rPr>
                <w:color w:val="000000"/>
                <w:sz w:val="22"/>
                <w:szCs w:val="22"/>
                <w:lang w:val="ru-RU" w:eastAsia="ru-RU"/>
              </w:rPr>
            </w:pPr>
          </w:p>
        </w:tc>
        <w:tc>
          <w:tcPr>
            <w:tcW w:w="2693" w:type="dxa"/>
            <w:shd w:val="clear" w:color="auto" w:fill="auto"/>
            <w:hideMark/>
          </w:tcPr>
          <w:p w14:paraId="639E597A"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вне контейнера</w:t>
            </w:r>
          </w:p>
        </w:tc>
        <w:tc>
          <w:tcPr>
            <w:tcW w:w="2977" w:type="dxa"/>
            <w:shd w:val="clear" w:color="auto" w:fill="auto"/>
            <w:noWrap/>
            <w:vAlign w:val="bottom"/>
            <w:hideMark/>
          </w:tcPr>
          <w:p w14:paraId="4CDB91C2"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7CB829BF" w14:textId="77777777" w:rsidTr="0012384E">
        <w:trPr>
          <w:trHeight w:val="1260"/>
        </w:trPr>
        <w:tc>
          <w:tcPr>
            <w:tcW w:w="4253" w:type="dxa"/>
            <w:vMerge w:val="restart"/>
            <w:shd w:val="clear" w:color="auto" w:fill="auto"/>
            <w:hideMark/>
          </w:tcPr>
          <w:p w14:paraId="555A3840"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Освещение</w:t>
            </w:r>
          </w:p>
        </w:tc>
        <w:tc>
          <w:tcPr>
            <w:tcW w:w="2693" w:type="dxa"/>
            <w:shd w:val="clear" w:color="auto" w:fill="auto"/>
            <w:hideMark/>
          </w:tcPr>
          <w:p w14:paraId="012CCF63"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четыре люминесцентных светильника 220 В (2х36)</w:t>
            </w:r>
          </w:p>
        </w:tc>
        <w:tc>
          <w:tcPr>
            <w:tcW w:w="2977" w:type="dxa"/>
            <w:shd w:val="clear" w:color="auto" w:fill="auto"/>
            <w:noWrap/>
            <w:vAlign w:val="bottom"/>
            <w:hideMark/>
          </w:tcPr>
          <w:p w14:paraId="2F1CBE2A"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4DBCB489" w14:textId="77777777" w:rsidTr="0012384E">
        <w:trPr>
          <w:trHeight w:val="1260"/>
        </w:trPr>
        <w:tc>
          <w:tcPr>
            <w:tcW w:w="4253" w:type="dxa"/>
            <w:vMerge/>
            <w:vAlign w:val="center"/>
            <w:hideMark/>
          </w:tcPr>
          <w:p w14:paraId="40267D95" w14:textId="77777777" w:rsidR="001A7187" w:rsidRPr="001A7187" w:rsidRDefault="001A7187" w:rsidP="001A7187">
            <w:pPr>
              <w:rPr>
                <w:color w:val="000000"/>
                <w:sz w:val="22"/>
                <w:szCs w:val="22"/>
                <w:lang w:val="ru-RU" w:eastAsia="ru-RU"/>
              </w:rPr>
            </w:pPr>
          </w:p>
        </w:tc>
        <w:tc>
          <w:tcPr>
            <w:tcW w:w="2693" w:type="dxa"/>
            <w:shd w:val="clear" w:color="auto" w:fill="auto"/>
            <w:hideMark/>
          </w:tcPr>
          <w:p w14:paraId="1FACA2A9"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пять люминесцентных светильника 220 В (2х18)</w:t>
            </w:r>
          </w:p>
        </w:tc>
        <w:tc>
          <w:tcPr>
            <w:tcW w:w="2977" w:type="dxa"/>
            <w:shd w:val="clear" w:color="auto" w:fill="auto"/>
            <w:noWrap/>
            <w:vAlign w:val="bottom"/>
            <w:hideMark/>
          </w:tcPr>
          <w:p w14:paraId="3CE8E597"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0DD45E90" w14:textId="77777777" w:rsidTr="0012384E">
        <w:trPr>
          <w:trHeight w:val="945"/>
        </w:trPr>
        <w:tc>
          <w:tcPr>
            <w:tcW w:w="4253" w:type="dxa"/>
            <w:vMerge/>
            <w:vAlign w:val="center"/>
            <w:hideMark/>
          </w:tcPr>
          <w:p w14:paraId="5B66CE13" w14:textId="77777777" w:rsidR="001A7187" w:rsidRPr="001A7187" w:rsidRDefault="001A7187" w:rsidP="001A7187">
            <w:pPr>
              <w:rPr>
                <w:color w:val="000000"/>
                <w:sz w:val="22"/>
                <w:szCs w:val="22"/>
                <w:lang w:val="ru-RU" w:eastAsia="ru-RU"/>
              </w:rPr>
            </w:pPr>
          </w:p>
        </w:tc>
        <w:tc>
          <w:tcPr>
            <w:tcW w:w="2693" w:type="dxa"/>
            <w:shd w:val="clear" w:color="auto" w:fill="auto"/>
            <w:hideMark/>
          </w:tcPr>
          <w:p w14:paraId="11FC94BC"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пять ламп накаливания по 60 Вт</w:t>
            </w:r>
          </w:p>
        </w:tc>
        <w:tc>
          <w:tcPr>
            <w:tcW w:w="2977" w:type="dxa"/>
            <w:shd w:val="clear" w:color="auto" w:fill="auto"/>
            <w:noWrap/>
            <w:vAlign w:val="bottom"/>
            <w:hideMark/>
          </w:tcPr>
          <w:p w14:paraId="21E29E01"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7C44DB83" w14:textId="77777777" w:rsidTr="0012384E">
        <w:trPr>
          <w:trHeight w:val="630"/>
        </w:trPr>
        <w:tc>
          <w:tcPr>
            <w:tcW w:w="4253" w:type="dxa"/>
            <w:vMerge w:val="restart"/>
            <w:shd w:val="clear" w:color="auto" w:fill="auto"/>
            <w:hideMark/>
          </w:tcPr>
          <w:p w14:paraId="273C77C1"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Аварийное освещение:</w:t>
            </w:r>
          </w:p>
        </w:tc>
        <w:tc>
          <w:tcPr>
            <w:tcW w:w="2693" w:type="dxa"/>
            <w:shd w:val="clear" w:color="auto" w:fill="auto"/>
            <w:hideMark/>
          </w:tcPr>
          <w:p w14:paraId="55CAFEDA"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два светильника на 24 В</w:t>
            </w:r>
          </w:p>
        </w:tc>
        <w:tc>
          <w:tcPr>
            <w:tcW w:w="2977" w:type="dxa"/>
            <w:shd w:val="clear" w:color="auto" w:fill="auto"/>
            <w:noWrap/>
            <w:vAlign w:val="bottom"/>
            <w:hideMark/>
          </w:tcPr>
          <w:p w14:paraId="679FE5EE"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75EE3B9E" w14:textId="77777777" w:rsidTr="0012384E">
        <w:trPr>
          <w:trHeight w:val="630"/>
        </w:trPr>
        <w:tc>
          <w:tcPr>
            <w:tcW w:w="4253" w:type="dxa"/>
            <w:vMerge/>
            <w:vAlign w:val="center"/>
            <w:hideMark/>
          </w:tcPr>
          <w:p w14:paraId="78A61AAF" w14:textId="77777777" w:rsidR="001A7187" w:rsidRPr="001A7187" w:rsidRDefault="001A7187" w:rsidP="001A7187">
            <w:pPr>
              <w:rPr>
                <w:color w:val="000000"/>
                <w:sz w:val="22"/>
                <w:szCs w:val="22"/>
                <w:lang w:val="ru-RU" w:eastAsia="ru-RU"/>
              </w:rPr>
            </w:pPr>
          </w:p>
        </w:tc>
        <w:tc>
          <w:tcPr>
            <w:tcW w:w="2693" w:type="dxa"/>
            <w:shd w:val="clear" w:color="auto" w:fill="auto"/>
            <w:hideMark/>
          </w:tcPr>
          <w:p w14:paraId="175AB392"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включение на щите собственных нужд</w:t>
            </w:r>
          </w:p>
        </w:tc>
        <w:tc>
          <w:tcPr>
            <w:tcW w:w="2977" w:type="dxa"/>
            <w:shd w:val="clear" w:color="auto" w:fill="auto"/>
            <w:noWrap/>
            <w:vAlign w:val="bottom"/>
            <w:hideMark/>
          </w:tcPr>
          <w:p w14:paraId="0DA7B598"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28BD3B8B" w14:textId="77777777" w:rsidTr="0012384E">
        <w:trPr>
          <w:trHeight w:val="970"/>
        </w:trPr>
        <w:tc>
          <w:tcPr>
            <w:tcW w:w="4253" w:type="dxa"/>
            <w:vMerge/>
            <w:vAlign w:val="center"/>
            <w:hideMark/>
          </w:tcPr>
          <w:p w14:paraId="4F720D77" w14:textId="77777777" w:rsidR="001A7187" w:rsidRPr="001A7187" w:rsidRDefault="001A7187" w:rsidP="001A7187">
            <w:pPr>
              <w:rPr>
                <w:color w:val="000000"/>
                <w:sz w:val="22"/>
                <w:szCs w:val="22"/>
                <w:lang w:val="ru-RU" w:eastAsia="ru-RU"/>
              </w:rPr>
            </w:pPr>
          </w:p>
        </w:tc>
        <w:tc>
          <w:tcPr>
            <w:tcW w:w="2693" w:type="dxa"/>
            <w:shd w:val="clear" w:color="auto" w:fill="auto"/>
            <w:hideMark/>
          </w:tcPr>
          <w:p w14:paraId="657B6BD0" w14:textId="36FAA62A" w:rsidR="001A7187" w:rsidRPr="001A7187" w:rsidRDefault="001A7187" w:rsidP="001A7187">
            <w:pPr>
              <w:rPr>
                <w:color w:val="000000"/>
                <w:sz w:val="22"/>
                <w:szCs w:val="22"/>
                <w:lang w:val="ru-RU" w:eastAsia="ru-RU"/>
              </w:rPr>
            </w:pPr>
            <w:r w:rsidRPr="001A7187">
              <w:rPr>
                <w:color w:val="000000"/>
                <w:sz w:val="22"/>
                <w:szCs w:val="22"/>
                <w:lang w:val="ru-RU" w:eastAsia="ru-RU"/>
              </w:rPr>
              <w:t>автоматическое переключение на питание от аккумулятора</w:t>
            </w:r>
          </w:p>
        </w:tc>
        <w:tc>
          <w:tcPr>
            <w:tcW w:w="2977" w:type="dxa"/>
            <w:shd w:val="clear" w:color="auto" w:fill="auto"/>
            <w:noWrap/>
            <w:vAlign w:val="bottom"/>
            <w:hideMark/>
          </w:tcPr>
          <w:p w14:paraId="4AE405BF"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4CD93999" w14:textId="77777777" w:rsidTr="0012384E">
        <w:trPr>
          <w:trHeight w:val="455"/>
        </w:trPr>
        <w:tc>
          <w:tcPr>
            <w:tcW w:w="4253" w:type="dxa"/>
            <w:shd w:val="clear" w:color="auto" w:fill="auto"/>
            <w:hideMark/>
          </w:tcPr>
          <w:p w14:paraId="7EA1FE16"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Подключение щита собственных нужд от постороннего источника тока 220 В</w:t>
            </w:r>
          </w:p>
        </w:tc>
        <w:tc>
          <w:tcPr>
            <w:tcW w:w="2693" w:type="dxa"/>
            <w:shd w:val="clear" w:color="auto" w:fill="auto"/>
            <w:noWrap/>
            <w:hideMark/>
          </w:tcPr>
          <w:p w14:paraId="279D93D8"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Да\Нет</w:t>
            </w:r>
          </w:p>
        </w:tc>
        <w:tc>
          <w:tcPr>
            <w:tcW w:w="2977" w:type="dxa"/>
            <w:shd w:val="clear" w:color="auto" w:fill="auto"/>
            <w:noWrap/>
            <w:vAlign w:val="bottom"/>
            <w:hideMark/>
          </w:tcPr>
          <w:p w14:paraId="633D9710"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3927B570" w14:textId="77777777" w:rsidTr="0012384E">
        <w:trPr>
          <w:trHeight w:val="324"/>
        </w:trPr>
        <w:tc>
          <w:tcPr>
            <w:tcW w:w="4253" w:type="dxa"/>
            <w:shd w:val="clear" w:color="auto" w:fill="auto"/>
            <w:hideMark/>
          </w:tcPr>
          <w:p w14:paraId="448374EE"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Установка неподвижных защитных решеток снаружи контейнера</w:t>
            </w:r>
          </w:p>
        </w:tc>
        <w:tc>
          <w:tcPr>
            <w:tcW w:w="2693" w:type="dxa"/>
            <w:shd w:val="clear" w:color="auto" w:fill="auto"/>
            <w:noWrap/>
            <w:hideMark/>
          </w:tcPr>
          <w:p w14:paraId="022999D8"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Да\Нет</w:t>
            </w:r>
          </w:p>
        </w:tc>
        <w:tc>
          <w:tcPr>
            <w:tcW w:w="2977" w:type="dxa"/>
            <w:shd w:val="clear" w:color="auto" w:fill="auto"/>
            <w:noWrap/>
            <w:vAlign w:val="bottom"/>
            <w:hideMark/>
          </w:tcPr>
          <w:p w14:paraId="10FF9C9C"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30835835" w14:textId="77777777" w:rsidTr="0012384E">
        <w:trPr>
          <w:trHeight w:val="379"/>
        </w:trPr>
        <w:tc>
          <w:tcPr>
            <w:tcW w:w="4253" w:type="dxa"/>
            <w:shd w:val="clear" w:color="auto" w:fill="auto"/>
            <w:hideMark/>
          </w:tcPr>
          <w:p w14:paraId="43684CF9"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Установка стальных защитных сеток снаружи контейнера</w:t>
            </w:r>
          </w:p>
        </w:tc>
        <w:tc>
          <w:tcPr>
            <w:tcW w:w="2693" w:type="dxa"/>
            <w:shd w:val="clear" w:color="auto" w:fill="auto"/>
            <w:noWrap/>
            <w:hideMark/>
          </w:tcPr>
          <w:p w14:paraId="135DCAA5"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Да\Нет</w:t>
            </w:r>
          </w:p>
        </w:tc>
        <w:tc>
          <w:tcPr>
            <w:tcW w:w="2977" w:type="dxa"/>
            <w:shd w:val="clear" w:color="auto" w:fill="auto"/>
            <w:noWrap/>
            <w:vAlign w:val="bottom"/>
            <w:hideMark/>
          </w:tcPr>
          <w:p w14:paraId="1033DBC9"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3948AEA0" w14:textId="77777777" w:rsidTr="0012384E">
        <w:trPr>
          <w:trHeight w:val="945"/>
        </w:trPr>
        <w:tc>
          <w:tcPr>
            <w:tcW w:w="4253" w:type="dxa"/>
            <w:vMerge w:val="restart"/>
            <w:shd w:val="clear" w:color="auto" w:fill="auto"/>
            <w:hideMark/>
          </w:tcPr>
          <w:p w14:paraId="39DBA6D8"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Поддержание в контейнере положительной температуры:</w:t>
            </w:r>
          </w:p>
        </w:tc>
        <w:tc>
          <w:tcPr>
            <w:tcW w:w="2693" w:type="dxa"/>
            <w:shd w:val="clear" w:color="auto" w:fill="auto"/>
            <w:hideMark/>
          </w:tcPr>
          <w:p w14:paraId="3A9C9226"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конвектор электрический с термостатом</w:t>
            </w:r>
          </w:p>
        </w:tc>
        <w:tc>
          <w:tcPr>
            <w:tcW w:w="2977" w:type="dxa"/>
            <w:shd w:val="clear" w:color="auto" w:fill="auto"/>
            <w:noWrap/>
            <w:vAlign w:val="bottom"/>
            <w:hideMark/>
          </w:tcPr>
          <w:p w14:paraId="239F81F1"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4415EE5D" w14:textId="77777777" w:rsidTr="0012384E">
        <w:trPr>
          <w:trHeight w:val="945"/>
        </w:trPr>
        <w:tc>
          <w:tcPr>
            <w:tcW w:w="4253" w:type="dxa"/>
            <w:vMerge/>
            <w:vAlign w:val="center"/>
            <w:hideMark/>
          </w:tcPr>
          <w:p w14:paraId="3460132E" w14:textId="77777777" w:rsidR="001A7187" w:rsidRPr="001A7187" w:rsidRDefault="001A7187" w:rsidP="001A7187">
            <w:pPr>
              <w:rPr>
                <w:color w:val="000000"/>
                <w:sz w:val="22"/>
                <w:szCs w:val="22"/>
                <w:lang w:val="ru-RU" w:eastAsia="ru-RU"/>
              </w:rPr>
            </w:pPr>
          </w:p>
        </w:tc>
        <w:tc>
          <w:tcPr>
            <w:tcW w:w="2693" w:type="dxa"/>
            <w:shd w:val="clear" w:color="auto" w:fill="auto"/>
            <w:hideMark/>
          </w:tcPr>
          <w:p w14:paraId="64CCAA7E"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радиатор электрический с термостатом</w:t>
            </w:r>
          </w:p>
        </w:tc>
        <w:tc>
          <w:tcPr>
            <w:tcW w:w="2977" w:type="dxa"/>
            <w:shd w:val="clear" w:color="auto" w:fill="auto"/>
            <w:noWrap/>
            <w:vAlign w:val="bottom"/>
            <w:hideMark/>
          </w:tcPr>
          <w:p w14:paraId="1AB59B5D"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63EC4D35" w14:textId="77777777" w:rsidTr="0012384E">
        <w:trPr>
          <w:trHeight w:val="690"/>
        </w:trPr>
        <w:tc>
          <w:tcPr>
            <w:tcW w:w="4253" w:type="dxa"/>
            <w:vMerge/>
            <w:vAlign w:val="center"/>
            <w:hideMark/>
          </w:tcPr>
          <w:p w14:paraId="18664CBD" w14:textId="77777777" w:rsidR="001A7187" w:rsidRPr="001A7187" w:rsidRDefault="001A7187" w:rsidP="001A7187">
            <w:pPr>
              <w:rPr>
                <w:color w:val="000000"/>
                <w:sz w:val="22"/>
                <w:szCs w:val="22"/>
                <w:lang w:val="ru-RU" w:eastAsia="ru-RU"/>
              </w:rPr>
            </w:pPr>
          </w:p>
        </w:tc>
        <w:tc>
          <w:tcPr>
            <w:tcW w:w="2693" w:type="dxa"/>
            <w:shd w:val="clear" w:color="auto" w:fill="auto"/>
            <w:hideMark/>
          </w:tcPr>
          <w:p w14:paraId="279AB82B"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регистр для горячей воды сантехнический</w:t>
            </w:r>
          </w:p>
        </w:tc>
        <w:tc>
          <w:tcPr>
            <w:tcW w:w="2977" w:type="dxa"/>
            <w:shd w:val="clear" w:color="auto" w:fill="auto"/>
            <w:noWrap/>
            <w:vAlign w:val="bottom"/>
            <w:hideMark/>
          </w:tcPr>
          <w:p w14:paraId="7598045D"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2AFF0B05" w14:textId="77777777" w:rsidTr="0012384E">
        <w:trPr>
          <w:trHeight w:val="630"/>
        </w:trPr>
        <w:tc>
          <w:tcPr>
            <w:tcW w:w="4253" w:type="dxa"/>
            <w:vMerge/>
            <w:vAlign w:val="center"/>
            <w:hideMark/>
          </w:tcPr>
          <w:p w14:paraId="7B5AD9F8" w14:textId="77777777" w:rsidR="001A7187" w:rsidRPr="001A7187" w:rsidRDefault="001A7187" w:rsidP="001A7187">
            <w:pPr>
              <w:rPr>
                <w:color w:val="000000"/>
                <w:sz w:val="22"/>
                <w:szCs w:val="22"/>
                <w:lang w:val="ru-RU" w:eastAsia="ru-RU"/>
              </w:rPr>
            </w:pPr>
          </w:p>
        </w:tc>
        <w:tc>
          <w:tcPr>
            <w:tcW w:w="2693" w:type="dxa"/>
            <w:shd w:val="clear" w:color="auto" w:fill="auto"/>
            <w:hideMark/>
          </w:tcPr>
          <w:p w14:paraId="6768F8A0"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конвекторы сантехнические</w:t>
            </w:r>
          </w:p>
        </w:tc>
        <w:tc>
          <w:tcPr>
            <w:tcW w:w="2977" w:type="dxa"/>
            <w:shd w:val="clear" w:color="auto" w:fill="auto"/>
            <w:noWrap/>
            <w:vAlign w:val="bottom"/>
            <w:hideMark/>
          </w:tcPr>
          <w:p w14:paraId="411703F1"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0D936EBD" w14:textId="77777777" w:rsidTr="0012384E">
        <w:trPr>
          <w:trHeight w:val="630"/>
        </w:trPr>
        <w:tc>
          <w:tcPr>
            <w:tcW w:w="4253" w:type="dxa"/>
            <w:vMerge w:val="restart"/>
            <w:shd w:val="clear" w:color="auto" w:fill="auto"/>
            <w:hideMark/>
          </w:tcPr>
          <w:p w14:paraId="155689D3"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lastRenderedPageBreak/>
              <w:t>Установка сигнализации пожаротушения:</w:t>
            </w:r>
          </w:p>
        </w:tc>
        <w:tc>
          <w:tcPr>
            <w:tcW w:w="2693" w:type="dxa"/>
            <w:shd w:val="clear" w:color="auto" w:fill="auto"/>
            <w:hideMark/>
          </w:tcPr>
          <w:p w14:paraId="33F21050"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срабатывание от задымленности</w:t>
            </w:r>
          </w:p>
        </w:tc>
        <w:tc>
          <w:tcPr>
            <w:tcW w:w="2977" w:type="dxa"/>
            <w:shd w:val="clear" w:color="auto" w:fill="auto"/>
            <w:noWrap/>
            <w:vAlign w:val="bottom"/>
            <w:hideMark/>
          </w:tcPr>
          <w:p w14:paraId="68688A6D"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0106CC6B" w14:textId="77777777" w:rsidTr="0012384E">
        <w:trPr>
          <w:trHeight w:val="630"/>
        </w:trPr>
        <w:tc>
          <w:tcPr>
            <w:tcW w:w="4253" w:type="dxa"/>
            <w:vMerge/>
            <w:vAlign w:val="center"/>
            <w:hideMark/>
          </w:tcPr>
          <w:p w14:paraId="6C0BF4CA" w14:textId="77777777" w:rsidR="001A7187" w:rsidRPr="001A7187" w:rsidRDefault="001A7187" w:rsidP="001A7187">
            <w:pPr>
              <w:rPr>
                <w:color w:val="000000"/>
                <w:sz w:val="22"/>
                <w:szCs w:val="22"/>
                <w:lang w:val="ru-RU" w:eastAsia="ru-RU"/>
              </w:rPr>
            </w:pPr>
          </w:p>
        </w:tc>
        <w:tc>
          <w:tcPr>
            <w:tcW w:w="2693" w:type="dxa"/>
            <w:shd w:val="clear" w:color="auto" w:fill="auto"/>
            <w:hideMark/>
          </w:tcPr>
          <w:p w14:paraId="21BAE910"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срабатывание от температуры</w:t>
            </w:r>
          </w:p>
        </w:tc>
        <w:tc>
          <w:tcPr>
            <w:tcW w:w="2977" w:type="dxa"/>
            <w:shd w:val="clear" w:color="auto" w:fill="auto"/>
            <w:noWrap/>
            <w:vAlign w:val="bottom"/>
            <w:hideMark/>
          </w:tcPr>
          <w:p w14:paraId="1A8BD212"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5BF522E5" w14:textId="77777777" w:rsidTr="0012384E">
        <w:trPr>
          <w:trHeight w:val="315"/>
        </w:trPr>
        <w:tc>
          <w:tcPr>
            <w:tcW w:w="4253" w:type="dxa"/>
            <w:vMerge/>
            <w:vAlign w:val="center"/>
            <w:hideMark/>
          </w:tcPr>
          <w:p w14:paraId="7CDCCA1B" w14:textId="77777777" w:rsidR="001A7187" w:rsidRPr="001A7187" w:rsidRDefault="001A7187" w:rsidP="001A7187">
            <w:pPr>
              <w:rPr>
                <w:color w:val="000000"/>
                <w:sz w:val="22"/>
                <w:szCs w:val="22"/>
                <w:lang w:val="ru-RU" w:eastAsia="ru-RU"/>
              </w:rPr>
            </w:pPr>
          </w:p>
        </w:tc>
        <w:tc>
          <w:tcPr>
            <w:tcW w:w="2693" w:type="dxa"/>
            <w:shd w:val="clear" w:color="auto" w:fill="auto"/>
            <w:hideMark/>
          </w:tcPr>
          <w:p w14:paraId="3D427894"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звуковое оповещение</w:t>
            </w:r>
          </w:p>
        </w:tc>
        <w:tc>
          <w:tcPr>
            <w:tcW w:w="2977" w:type="dxa"/>
            <w:shd w:val="clear" w:color="auto" w:fill="auto"/>
            <w:noWrap/>
            <w:vAlign w:val="bottom"/>
            <w:hideMark/>
          </w:tcPr>
          <w:p w14:paraId="3A189411"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04334BEA" w14:textId="77777777" w:rsidTr="0012384E">
        <w:trPr>
          <w:trHeight w:val="330"/>
        </w:trPr>
        <w:tc>
          <w:tcPr>
            <w:tcW w:w="4253" w:type="dxa"/>
            <w:vMerge/>
            <w:vAlign w:val="center"/>
            <w:hideMark/>
          </w:tcPr>
          <w:p w14:paraId="66489969" w14:textId="77777777" w:rsidR="001A7187" w:rsidRPr="001A7187" w:rsidRDefault="001A7187" w:rsidP="001A7187">
            <w:pPr>
              <w:rPr>
                <w:color w:val="000000"/>
                <w:sz w:val="22"/>
                <w:szCs w:val="22"/>
                <w:lang w:val="ru-RU" w:eastAsia="ru-RU"/>
              </w:rPr>
            </w:pPr>
          </w:p>
        </w:tc>
        <w:tc>
          <w:tcPr>
            <w:tcW w:w="2693" w:type="dxa"/>
            <w:shd w:val="clear" w:color="auto" w:fill="auto"/>
            <w:hideMark/>
          </w:tcPr>
          <w:p w14:paraId="0A323268"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световое оповещение</w:t>
            </w:r>
          </w:p>
        </w:tc>
        <w:tc>
          <w:tcPr>
            <w:tcW w:w="2977" w:type="dxa"/>
            <w:shd w:val="clear" w:color="auto" w:fill="auto"/>
            <w:noWrap/>
            <w:vAlign w:val="bottom"/>
            <w:hideMark/>
          </w:tcPr>
          <w:p w14:paraId="42C46A6A"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2B984A26" w14:textId="77777777" w:rsidTr="0012384E">
        <w:trPr>
          <w:trHeight w:val="630"/>
        </w:trPr>
        <w:tc>
          <w:tcPr>
            <w:tcW w:w="4253" w:type="dxa"/>
            <w:vMerge w:val="restart"/>
            <w:shd w:val="clear" w:color="auto" w:fill="auto"/>
            <w:hideMark/>
          </w:tcPr>
          <w:p w14:paraId="3EF3F699"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Система пожаротушения:</w:t>
            </w:r>
          </w:p>
        </w:tc>
        <w:tc>
          <w:tcPr>
            <w:tcW w:w="2693" w:type="dxa"/>
            <w:shd w:val="clear" w:color="auto" w:fill="auto"/>
            <w:hideMark/>
          </w:tcPr>
          <w:p w14:paraId="304813F7"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автоматическая порошковая</w:t>
            </w:r>
          </w:p>
        </w:tc>
        <w:tc>
          <w:tcPr>
            <w:tcW w:w="2977" w:type="dxa"/>
            <w:shd w:val="clear" w:color="auto" w:fill="auto"/>
            <w:noWrap/>
            <w:vAlign w:val="bottom"/>
            <w:hideMark/>
          </w:tcPr>
          <w:p w14:paraId="5832B00A"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7C7F8BCD" w14:textId="77777777" w:rsidTr="0012384E">
        <w:trPr>
          <w:trHeight w:val="630"/>
        </w:trPr>
        <w:tc>
          <w:tcPr>
            <w:tcW w:w="4253" w:type="dxa"/>
            <w:vMerge/>
            <w:vAlign w:val="center"/>
            <w:hideMark/>
          </w:tcPr>
          <w:p w14:paraId="0C615778" w14:textId="77777777" w:rsidR="001A7187" w:rsidRPr="001A7187" w:rsidRDefault="001A7187" w:rsidP="001A7187">
            <w:pPr>
              <w:rPr>
                <w:color w:val="000000"/>
                <w:sz w:val="22"/>
                <w:szCs w:val="22"/>
                <w:lang w:val="ru-RU" w:eastAsia="ru-RU"/>
              </w:rPr>
            </w:pPr>
          </w:p>
        </w:tc>
        <w:tc>
          <w:tcPr>
            <w:tcW w:w="2693" w:type="dxa"/>
            <w:shd w:val="clear" w:color="auto" w:fill="auto"/>
            <w:hideMark/>
          </w:tcPr>
          <w:p w14:paraId="0D654AE6"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автоматическая газовая</w:t>
            </w:r>
          </w:p>
        </w:tc>
        <w:tc>
          <w:tcPr>
            <w:tcW w:w="2977" w:type="dxa"/>
            <w:shd w:val="clear" w:color="auto" w:fill="auto"/>
            <w:noWrap/>
            <w:vAlign w:val="bottom"/>
            <w:hideMark/>
          </w:tcPr>
          <w:p w14:paraId="01F704CB"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22952223" w14:textId="77777777" w:rsidTr="0012384E">
        <w:trPr>
          <w:trHeight w:val="630"/>
        </w:trPr>
        <w:tc>
          <w:tcPr>
            <w:tcW w:w="4253" w:type="dxa"/>
            <w:vMerge/>
            <w:vAlign w:val="center"/>
            <w:hideMark/>
          </w:tcPr>
          <w:p w14:paraId="4423302F" w14:textId="77777777" w:rsidR="001A7187" w:rsidRPr="001A7187" w:rsidRDefault="001A7187" w:rsidP="001A7187">
            <w:pPr>
              <w:rPr>
                <w:color w:val="000000"/>
                <w:sz w:val="22"/>
                <w:szCs w:val="22"/>
                <w:lang w:val="ru-RU" w:eastAsia="ru-RU"/>
              </w:rPr>
            </w:pPr>
          </w:p>
        </w:tc>
        <w:tc>
          <w:tcPr>
            <w:tcW w:w="2693" w:type="dxa"/>
            <w:shd w:val="clear" w:color="auto" w:fill="auto"/>
            <w:hideMark/>
          </w:tcPr>
          <w:p w14:paraId="14FC5D75"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применение ручных огнетушителей</w:t>
            </w:r>
          </w:p>
        </w:tc>
        <w:tc>
          <w:tcPr>
            <w:tcW w:w="2977" w:type="dxa"/>
            <w:shd w:val="clear" w:color="auto" w:fill="auto"/>
            <w:noWrap/>
            <w:vAlign w:val="bottom"/>
            <w:hideMark/>
          </w:tcPr>
          <w:p w14:paraId="309A17F0"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224504B5" w14:textId="77777777" w:rsidTr="0012384E">
        <w:trPr>
          <w:trHeight w:val="315"/>
        </w:trPr>
        <w:tc>
          <w:tcPr>
            <w:tcW w:w="4253" w:type="dxa"/>
            <w:vMerge w:val="restart"/>
            <w:shd w:val="clear" w:color="auto" w:fill="auto"/>
            <w:hideMark/>
          </w:tcPr>
          <w:p w14:paraId="4E4B6B49"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Установка розеток</w:t>
            </w:r>
          </w:p>
        </w:tc>
        <w:tc>
          <w:tcPr>
            <w:tcW w:w="2693" w:type="dxa"/>
            <w:shd w:val="clear" w:color="auto" w:fill="auto"/>
            <w:hideMark/>
          </w:tcPr>
          <w:p w14:paraId="3E5FAFCE"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на 220 В</w:t>
            </w:r>
          </w:p>
        </w:tc>
        <w:tc>
          <w:tcPr>
            <w:tcW w:w="2977" w:type="dxa"/>
            <w:shd w:val="clear" w:color="auto" w:fill="auto"/>
            <w:noWrap/>
            <w:vAlign w:val="bottom"/>
            <w:hideMark/>
          </w:tcPr>
          <w:p w14:paraId="77E834F8"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25D62FB8" w14:textId="77777777" w:rsidTr="0012384E">
        <w:trPr>
          <w:trHeight w:val="315"/>
        </w:trPr>
        <w:tc>
          <w:tcPr>
            <w:tcW w:w="4253" w:type="dxa"/>
            <w:vMerge/>
            <w:vAlign w:val="center"/>
            <w:hideMark/>
          </w:tcPr>
          <w:p w14:paraId="4CD25BE9" w14:textId="77777777" w:rsidR="001A7187" w:rsidRPr="001A7187" w:rsidRDefault="001A7187" w:rsidP="001A7187">
            <w:pPr>
              <w:rPr>
                <w:color w:val="000000"/>
                <w:sz w:val="22"/>
                <w:szCs w:val="22"/>
                <w:lang w:val="ru-RU" w:eastAsia="ru-RU"/>
              </w:rPr>
            </w:pPr>
          </w:p>
        </w:tc>
        <w:tc>
          <w:tcPr>
            <w:tcW w:w="2693" w:type="dxa"/>
            <w:shd w:val="clear" w:color="auto" w:fill="auto"/>
            <w:hideMark/>
          </w:tcPr>
          <w:p w14:paraId="3D1CD069"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на 24 В</w:t>
            </w:r>
          </w:p>
        </w:tc>
        <w:tc>
          <w:tcPr>
            <w:tcW w:w="2977" w:type="dxa"/>
            <w:shd w:val="clear" w:color="auto" w:fill="auto"/>
            <w:noWrap/>
            <w:vAlign w:val="bottom"/>
            <w:hideMark/>
          </w:tcPr>
          <w:p w14:paraId="15743306"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0891A907" w14:textId="77777777" w:rsidTr="0012384E">
        <w:trPr>
          <w:trHeight w:val="315"/>
        </w:trPr>
        <w:tc>
          <w:tcPr>
            <w:tcW w:w="4253" w:type="dxa"/>
            <w:vMerge w:val="restart"/>
            <w:shd w:val="clear" w:color="auto" w:fill="auto"/>
            <w:hideMark/>
          </w:tcPr>
          <w:p w14:paraId="24F164B6"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Перемещение контейнера</w:t>
            </w:r>
          </w:p>
        </w:tc>
        <w:tc>
          <w:tcPr>
            <w:tcW w:w="2693" w:type="dxa"/>
            <w:shd w:val="clear" w:color="auto" w:fill="auto"/>
            <w:hideMark/>
          </w:tcPr>
          <w:p w14:paraId="5BB15CCD"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автотранспортом</w:t>
            </w:r>
          </w:p>
        </w:tc>
        <w:tc>
          <w:tcPr>
            <w:tcW w:w="2977" w:type="dxa"/>
            <w:shd w:val="clear" w:color="auto" w:fill="auto"/>
            <w:noWrap/>
            <w:vAlign w:val="bottom"/>
            <w:hideMark/>
          </w:tcPr>
          <w:p w14:paraId="3E4217A3"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389B7B72" w14:textId="77777777" w:rsidTr="0012384E">
        <w:trPr>
          <w:trHeight w:val="315"/>
        </w:trPr>
        <w:tc>
          <w:tcPr>
            <w:tcW w:w="4253" w:type="dxa"/>
            <w:vMerge/>
            <w:vAlign w:val="center"/>
            <w:hideMark/>
          </w:tcPr>
          <w:p w14:paraId="570E18BB" w14:textId="77777777" w:rsidR="001A7187" w:rsidRPr="001A7187" w:rsidRDefault="001A7187" w:rsidP="001A7187">
            <w:pPr>
              <w:rPr>
                <w:color w:val="000000"/>
                <w:sz w:val="22"/>
                <w:szCs w:val="22"/>
                <w:lang w:val="ru-RU" w:eastAsia="ru-RU"/>
              </w:rPr>
            </w:pPr>
          </w:p>
        </w:tc>
        <w:tc>
          <w:tcPr>
            <w:tcW w:w="2693" w:type="dxa"/>
            <w:shd w:val="clear" w:color="auto" w:fill="auto"/>
            <w:hideMark/>
          </w:tcPr>
          <w:p w14:paraId="52D797B2"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ж/д транспортом</w:t>
            </w:r>
          </w:p>
        </w:tc>
        <w:tc>
          <w:tcPr>
            <w:tcW w:w="2977" w:type="dxa"/>
            <w:shd w:val="clear" w:color="auto" w:fill="auto"/>
            <w:noWrap/>
            <w:vAlign w:val="bottom"/>
            <w:hideMark/>
          </w:tcPr>
          <w:p w14:paraId="33E378BB"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14FAFA6E" w14:textId="77777777" w:rsidTr="0012384E">
        <w:trPr>
          <w:trHeight w:val="315"/>
        </w:trPr>
        <w:tc>
          <w:tcPr>
            <w:tcW w:w="4253" w:type="dxa"/>
            <w:vMerge w:val="restart"/>
            <w:shd w:val="clear" w:color="auto" w:fill="auto"/>
            <w:hideMark/>
          </w:tcPr>
          <w:p w14:paraId="3FDB9244"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Окраска контейнера снаружи:</w:t>
            </w:r>
          </w:p>
        </w:tc>
        <w:tc>
          <w:tcPr>
            <w:tcW w:w="2693" w:type="dxa"/>
            <w:shd w:val="clear" w:color="auto" w:fill="auto"/>
            <w:hideMark/>
          </w:tcPr>
          <w:p w14:paraId="658709FA"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темно-серый цвет</w:t>
            </w:r>
          </w:p>
        </w:tc>
        <w:tc>
          <w:tcPr>
            <w:tcW w:w="2977" w:type="dxa"/>
            <w:shd w:val="clear" w:color="auto" w:fill="auto"/>
            <w:noWrap/>
            <w:vAlign w:val="bottom"/>
            <w:hideMark/>
          </w:tcPr>
          <w:p w14:paraId="08969C68"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7C83E3C8" w14:textId="77777777" w:rsidTr="0012384E">
        <w:trPr>
          <w:trHeight w:val="315"/>
        </w:trPr>
        <w:tc>
          <w:tcPr>
            <w:tcW w:w="4253" w:type="dxa"/>
            <w:vMerge/>
            <w:vAlign w:val="center"/>
            <w:hideMark/>
          </w:tcPr>
          <w:p w14:paraId="7B660DB9" w14:textId="77777777" w:rsidR="001A7187" w:rsidRPr="001A7187" w:rsidRDefault="001A7187" w:rsidP="001A7187">
            <w:pPr>
              <w:rPr>
                <w:color w:val="000000"/>
                <w:sz w:val="22"/>
                <w:szCs w:val="22"/>
                <w:lang w:val="ru-RU" w:eastAsia="ru-RU"/>
              </w:rPr>
            </w:pPr>
          </w:p>
        </w:tc>
        <w:tc>
          <w:tcPr>
            <w:tcW w:w="2693" w:type="dxa"/>
            <w:shd w:val="clear" w:color="auto" w:fill="auto"/>
            <w:hideMark/>
          </w:tcPr>
          <w:p w14:paraId="15296227"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другой цвет: </w:t>
            </w:r>
          </w:p>
        </w:tc>
        <w:tc>
          <w:tcPr>
            <w:tcW w:w="2977" w:type="dxa"/>
            <w:shd w:val="clear" w:color="auto" w:fill="auto"/>
            <w:noWrap/>
            <w:vAlign w:val="bottom"/>
            <w:hideMark/>
          </w:tcPr>
          <w:p w14:paraId="6FA73407"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377912F6" w14:textId="77777777" w:rsidTr="0012384E">
        <w:trPr>
          <w:trHeight w:val="630"/>
        </w:trPr>
        <w:tc>
          <w:tcPr>
            <w:tcW w:w="4253" w:type="dxa"/>
            <w:shd w:val="clear" w:color="auto" w:fill="auto"/>
            <w:hideMark/>
          </w:tcPr>
          <w:p w14:paraId="6AC65794" w14:textId="6C9F35C7" w:rsidR="001A7187" w:rsidRPr="001A7187" w:rsidRDefault="001A7187" w:rsidP="001A7187">
            <w:pPr>
              <w:rPr>
                <w:color w:val="000000"/>
                <w:sz w:val="22"/>
                <w:szCs w:val="22"/>
                <w:lang w:val="ru-RU" w:eastAsia="ru-RU"/>
              </w:rPr>
            </w:pPr>
            <w:r w:rsidRPr="001A7187">
              <w:rPr>
                <w:color w:val="000000"/>
                <w:sz w:val="22"/>
                <w:szCs w:val="22"/>
                <w:lang w:val="ru-RU" w:eastAsia="ru-RU"/>
              </w:rPr>
              <w:t>Сигнализация от проникновения во внутрь</w:t>
            </w:r>
          </w:p>
        </w:tc>
        <w:tc>
          <w:tcPr>
            <w:tcW w:w="2693" w:type="dxa"/>
            <w:shd w:val="clear" w:color="auto" w:fill="auto"/>
            <w:noWrap/>
            <w:hideMark/>
          </w:tcPr>
          <w:p w14:paraId="561AC692"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Да\Нет</w:t>
            </w:r>
          </w:p>
        </w:tc>
        <w:tc>
          <w:tcPr>
            <w:tcW w:w="2977" w:type="dxa"/>
            <w:shd w:val="clear" w:color="auto" w:fill="auto"/>
            <w:noWrap/>
            <w:vAlign w:val="bottom"/>
            <w:hideMark/>
          </w:tcPr>
          <w:p w14:paraId="5C40A7FA"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7313CCD5" w14:textId="77777777" w:rsidTr="0012384E">
        <w:trPr>
          <w:trHeight w:val="630"/>
        </w:trPr>
        <w:tc>
          <w:tcPr>
            <w:tcW w:w="4253" w:type="dxa"/>
            <w:shd w:val="clear" w:color="auto" w:fill="auto"/>
            <w:hideMark/>
          </w:tcPr>
          <w:p w14:paraId="7B46545D" w14:textId="749C2A34" w:rsidR="001A7187" w:rsidRPr="001A7187" w:rsidRDefault="001A7187" w:rsidP="001A7187">
            <w:pPr>
              <w:rPr>
                <w:color w:val="000000"/>
                <w:sz w:val="22"/>
                <w:szCs w:val="22"/>
                <w:lang w:val="ru-RU" w:eastAsia="ru-RU"/>
              </w:rPr>
            </w:pPr>
            <w:r w:rsidRPr="001A7187">
              <w:rPr>
                <w:color w:val="000000"/>
                <w:sz w:val="22"/>
                <w:szCs w:val="22"/>
                <w:lang w:val="ru-RU" w:eastAsia="ru-RU"/>
              </w:rPr>
              <w:t>Вывод сигналов сигнализации вне контейнера</w:t>
            </w:r>
            <w:r w:rsidRPr="00CD70FC">
              <w:rPr>
                <w:color w:val="000000"/>
                <w:sz w:val="22"/>
                <w:szCs w:val="22"/>
                <w:lang w:val="ru-RU" w:eastAsia="ru-RU"/>
              </w:rPr>
              <w:t xml:space="preserve"> по сухому контакту</w:t>
            </w:r>
          </w:p>
        </w:tc>
        <w:tc>
          <w:tcPr>
            <w:tcW w:w="2693" w:type="dxa"/>
            <w:shd w:val="clear" w:color="auto" w:fill="auto"/>
            <w:noWrap/>
            <w:hideMark/>
          </w:tcPr>
          <w:p w14:paraId="541F5BC9"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Да\Нет</w:t>
            </w:r>
          </w:p>
        </w:tc>
        <w:tc>
          <w:tcPr>
            <w:tcW w:w="2977" w:type="dxa"/>
            <w:shd w:val="clear" w:color="auto" w:fill="auto"/>
            <w:noWrap/>
            <w:vAlign w:val="bottom"/>
            <w:hideMark/>
          </w:tcPr>
          <w:p w14:paraId="52110C5A"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72ABE3F3" w14:textId="77777777" w:rsidTr="0012384E">
        <w:trPr>
          <w:trHeight w:val="300"/>
        </w:trPr>
        <w:tc>
          <w:tcPr>
            <w:tcW w:w="4253" w:type="dxa"/>
            <w:vMerge w:val="restart"/>
            <w:shd w:val="clear" w:color="auto" w:fill="auto"/>
            <w:hideMark/>
          </w:tcPr>
          <w:p w14:paraId="59A5F60C" w14:textId="648FE1E4" w:rsidR="001A7187" w:rsidRPr="001A7187" w:rsidRDefault="001A7187" w:rsidP="001A7187">
            <w:pPr>
              <w:rPr>
                <w:color w:val="000000"/>
                <w:sz w:val="22"/>
                <w:szCs w:val="22"/>
                <w:lang w:val="ru-RU" w:eastAsia="ru-RU"/>
              </w:rPr>
            </w:pPr>
            <w:r w:rsidRPr="001A7187">
              <w:rPr>
                <w:color w:val="000000"/>
                <w:sz w:val="22"/>
                <w:szCs w:val="22"/>
                <w:lang w:val="ru-RU" w:eastAsia="ru-RU"/>
              </w:rPr>
              <w:t xml:space="preserve">Передача сигналов мониторинга </w:t>
            </w:r>
            <w:r w:rsidRPr="00CD70FC">
              <w:rPr>
                <w:color w:val="000000"/>
                <w:sz w:val="22"/>
                <w:szCs w:val="22"/>
                <w:lang w:val="ru-RU" w:eastAsia="ru-RU"/>
              </w:rPr>
              <w:t xml:space="preserve">работы ДГУ </w:t>
            </w:r>
            <w:r w:rsidRPr="001A7187">
              <w:rPr>
                <w:color w:val="000000"/>
                <w:sz w:val="22"/>
                <w:szCs w:val="22"/>
                <w:lang w:val="ru-RU" w:eastAsia="ru-RU"/>
              </w:rPr>
              <w:t>во внешнюю сеть</w:t>
            </w:r>
          </w:p>
        </w:tc>
        <w:tc>
          <w:tcPr>
            <w:tcW w:w="2693" w:type="dxa"/>
            <w:shd w:val="clear" w:color="auto" w:fill="auto"/>
            <w:noWrap/>
            <w:hideMark/>
          </w:tcPr>
          <w:p w14:paraId="4EDD0F23"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GSM 3G/4G</w:t>
            </w:r>
          </w:p>
        </w:tc>
        <w:tc>
          <w:tcPr>
            <w:tcW w:w="2977" w:type="dxa"/>
            <w:shd w:val="clear" w:color="auto" w:fill="auto"/>
            <w:noWrap/>
            <w:vAlign w:val="bottom"/>
            <w:hideMark/>
          </w:tcPr>
          <w:p w14:paraId="119A9752"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r w:rsidR="001A7187" w:rsidRPr="001A7187" w14:paraId="53B34B8F" w14:textId="77777777" w:rsidTr="0012384E">
        <w:trPr>
          <w:trHeight w:val="300"/>
        </w:trPr>
        <w:tc>
          <w:tcPr>
            <w:tcW w:w="4253" w:type="dxa"/>
            <w:vMerge/>
            <w:vAlign w:val="center"/>
            <w:hideMark/>
          </w:tcPr>
          <w:p w14:paraId="4754E633" w14:textId="77777777" w:rsidR="001A7187" w:rsidRPr="001A7187" w:rsidRDefault="001A7187" w:rsidP="001A7187">
            <w:pPr>
              <w:rPr>
                <w:color w:val="000000"/>
                <w:sz w:val="22"/>
                <w:szCs w:val="22"/>
                <w:lang w:val="ru-RU" w:eastAsia="ru-RU"/>
              </w:rPr>
            </w:pPr>
          </w:p>
        </w:tc>
        <w:tc>
          <w:tcPr>
            <w:tcW w:w="2693" w:type="dxa"/>
            <w:shd w:val="clear" w:color="auto" w:fill="auto"/>
            <w:noWrap/>
            <w:hideMark/>
          </w:tcPr>
          <w:p w14:paraId="1F10155C" w14:textId="77777777" w:rsidR="001A7187" w:rsidRPr="001A7187" w:rsidRDefault="001A7187" w:rsidP="001A7187">
            <w:pPr>
              <w:rPr>
                <w:color w:val="000000"/>
                <w:sz w:val="22"/>
                <w:szCs w:val="22"/>
                <w:lang w:val="ru-RU" w:eastAsia="ru-RU"/>
              </w:rPr>
            </w:pPr>
            <w:r w:rsidRPr="001A7187">
              <w:rPr>
                <w:color w:val="000000"/>
                <w:sz w:val="22"/>
                <w:szCs w:val="22"/>
                <w:lang w:val="ru-RU" w:eastAsia="ru-RU"/>
              </w:rPr>
              <w:t>TCPIP</w:t>
            </w:r>
          </w:p>
        </w:tc>
        <w:tc>
          <w:tcPr>
            <w:tcW w:w="2977" w:type="dxa"/>
            <w:shd w:val="clear" w:color="auto" w:fill="auto"/>
            <w:noWrap/>
            <w:vAlign w:val="bottom"/>
            <w:hideMark/>
          </w:tcPr>
          <w:p w14:paraId="4710344D" w14:textId="77777777" w:rsidR="001A7187" w:rsidRPr="001A7187" w:rsidRDefault="001A7187" w:rsidP="001A7187">
            <w:pPr>
              <w:rPr>
                <w:rFonts w:ascii="Calibri" w:hAnsi="Calibri" w:cs="Calibri"/>
                <w:color w:val="000000"/>
                <w:sz w:val="22"/>
                <w:szCs w:val="22"/>
                <w:lang w:val="ru-RU" w:eastAsia="ru-RU"/>
              </w:rPr>
            </w:pPr>
            <w:r w:rsidRPr="001A7187">
              <w:rPr>
                <w:rFonts w:ascii="Calibri" w:hAnsi="Calibri" w:cs="Calibri"/>
                <w:color w:val="000000"/>
                <w:sz w:val="22"/>
                <w:szCs w:val="22"/>
                <w:lang w:val="ru-RU" w:eastAsia="ru-RU"/>
              </w:rPr>
              <w:t> </w:t>
            </w:r>
          </w:p>
        </w:tc>
      </w:tr>
    </w:tbl>
    <w:p w14:paraId="23F12806" w14:textId="77777777" w:rsidR="001A7187" w:rsidRPr="00CD70FC" w:rsidRDefault="001A7187">
      <w:pPr>
        <w:rPr>
          <w:color w:val="000000"/>
          <w:sz w:val="22"/>
          <w:szCs w:val="22"/>
          <w:lang w:val="ru-RU" w:eastAsia="ru-RU"/>
        </w:rPr>
      </w:pPr>
    </w:p>
    <w:tbl>
      <w:tblPr>
        <w:tblW w:w="9426" w:type="dxa"/>
        <w:tblLayout w:type="fixed"/>
        <w:tblCellMar>
          <w:left w:w="70" w:type="dxa"/>
          <w:right w:w="70" w:type="dxa"/>
        </w:tblCellMar>
        <w:tblLook w:val="0000" w:firstRow="0" w:lastRow="0" w:firstColumn="0" w:lastColumn="0" w:noHBand="0" w:noVBand="0"/>
      </w:tblPr>
      <w:tblGrid>
        <w:gridCol w:w="9426"/>
      </w:tblGrid>
      <w:tr w:rsidR="008649FB" w:rsidRPr="00CD70FC" w14:paraId="10704E38" w14:textId="77777777" w:rsidTr="00C752CA">
        <w:trPr>
          <w:trHeight w:val="338"/>
        </w:trPr>
        <w:tc>
          <w:tcPr>
            <w:tcW w:w="9426" w:type="dxa"/>
            <w:vAlign w:val="center"/>
          </w:tcPr>
          <w:p w14:paraId="22B4E2DF" w14:textId="77777777" w:rsidR="008649FB" w:rsidRPr="00CD70FC" w:rsidRDefault="008649FB" w:rsidP="00C752CA">
            <w:pPr>
              <w:rPr>
                <w:color w:val="000000"/>
                <w:sz w:val="22"/>
                <w:szCs w:val="22"/>
                <w:lang w:val="ru-RU" w:eastAsia="ru-RU"/>
              </w:rPr>
            </w:pPr>
            <w:r w:rsidRPr="00CD70FC">
              <w:rPr>
                <w:color w:val="000000"/>
                <w:sz w:val="22"/>
                <w:szCs w:val="22"/>
                <w:lang w:val="ru-RU" w:eastAsia="ru-RU"/>
              </w:rPr>
              <w:t>Необходимо учесть следующие дополнительные моменты:</w:t>
            </w:r>
          </w:p>
        </w:tc>
      </w:tr>
      <w:tr w:rsidR="008649FB" w:rsidRPr="00CD70FC" w14:paraId="19AC2450" w14:textId="77777777" w:rsidTr="00C752CA">
        <w:tc>
          <w:tcPr>
            <w:tcW w:w="9426" w:type="dxa"/>
          </w:tcPr>
          <w:p w14:paraId="3F757F94" w14:textId="77777777" w:rsidR="008649FB" w:rsidRPr="00CD70FC" w:rsidRDefault="008649FB" w:rsidP="00C752CA">
            <w:pPr>
              <w:rPr>
                <w:color w:val="000000"/>
                <w:sz w:val="22"/>
                <w:szCs w:val="22"/>
                <w:lang w:val="ru-RU" w:eastAsia="ru-RU"/>
              </w:rPr>
            </w:pPr>
          </w:p>
        </w:tc>
      </w:tr>
      <w:tr w:rsidR="008649FB" w:rsidRPr="00CD70FC" w14:paraId="3B00B0C2" w14:textId="77777777" w:rsidTr="00C752CA">
        <w:trPr>
          <w:cantSplit/>
        </w:trPr>
        <w:tc>
          <w:tcPr>
            <w:tcW w:w="9426" w:type="dxa"/>
            <w:tcBorders>
              <w:bottom w:val="single" w:sz="4" w:space="0" w:color="auto"/>
            </w:tcBorders>
          </w:tcPr>
          <w:p w14:paraId="7BF9D8D7" w14:textId="77777777" w:rsidR="008649FB" w:rsidRPr="00CD70FC" w:rsidRDefault="008649FB" w:rsidP="007362A9">
            <w:pPr>
              <w:rPr>
                <w:color w:val="000000"/>
                <w:sz w:val="22"/>
                <w:szCs w:val="22"/>
                <w:lang w:val="ru-RU" w:eastAsia="ru-RU"/>
              </w:rPr>
            </w:pPr>
          </w:p>
        </w:tc>
      </w:tr>
      <w:tr w:rsidR="008649FB" w:rsidRPr="00CD70FC" w14:paraId="5723A91D" w14:textId="77777777" w:rsidTr="00C752CA">
        <w:tc>
          <w:tcPr>
            <w:tcW w:w="9426" w:type="dxa"/>
            <w:tcBorders>
              <w:top w:val="single" w:sz="4" w:space="0" w:color="auto"/>
            </w:tcBorders>
          </w:tcPr>
          <w:p w14:paraId="2489D7AC" w14:textId="77777777" w:rsidR="008649FB" w:rsidRPr="00CD70FC" w:rsidRDefault="008649FB" w:rsidP="00C752CA">
            <w:pPr>
              <w:rPr>
                <w:color w:val="000000"/>
                <w:sz w:val="22"/>
                <w:szCs w:val="22"/>
                <w:lang w:val="ru-RU" w:eastAsia="ru-RU"/>
              </w:rPr>
            </w:pPr>
          </w:p>
        </w:tc>
      </w:tr>
      <w:tr w:rsidR="008649FB" w:rsidRPr="00CD70FC" w14:paraId="5745649C" w14:textId="77777777" w:rsidTr="00C752CA">
        <w:trPr>
          <w:cantSplit/>
        </w:trPr>
        <w:tc>
          <w:tcPr>
            <w:tcW w:w="9426" w:type="dxa"/>
            <w:tcBorders>
              <w:bottom w:val="single" w:sz="4" w:space="0" w:color="auto"/>
            </w:tcBorders>
          </w:tcPr>
          <w:p w14:paraId="0E1BB041" w14:textId="77777777" w:rsidR="008649FB" w:rsidRPr="00CD70FC" w:rsidRDefault="008649FB" w:rsidP="00C752CA">
            <w:pPr>
              <w:rPr>
                <w:color w:val="000000"/>
                <w:sz w:val="22"/>
                <w:szCs w:val="22"/>
                <w:lang w:val="ru-RU" w:eastAsia="ru-RU"/>
              </w:rPr>
            </w:pPr>
          </w:p>
        </w:tc>
      </w:tr>
      <w:tr w:rsidR="008649FB" w:rsidRPr="00CD70FC" w14:paraId="361233CB" w14:textId="77777777" w:rsidTr="00C752CA">
        <w:tc>
          <w:tcPr>
            <w:tcW w:w="9426" w:type="dxa"/>
            <w:tcBorders>
              <w:top w:val="single" w:sz="4" w:space="0" w:color="auto"/>
            </w:tcBorders>
          </w:tcPr>
          <w:p w14:paraId="1C319AF4" w14:textId="77777777" w:rsidR="008649FB" w:rsidRPr="00CD70FC" w:rsidRDefault="008649FB" w:rsidP="00C752CA">
            <w:pPr>
              <w:rPr>
                <w:color w:val="000000"/>
                <w:sz w:val="22"/>
                <w:szCs w:val="22"/>
                <w:lang w:val="ru-RU" w:eastAsia="ru-RU"/>
              </w:rPr>
            </w:pPr>
          </w:p>
        </w:tc>
      </w:tr>
      <w:tr w:rsidR="008649FB" w:rsidRPr="00CD70FC" w14:paraId="57F05DD1" w14:textId="77777777" w:rsidTr="00C752CA">
        <w:trPr>
          <w:cantSplit/>
        </w:trPr>
        <w:tc>
          <w:tcPr>
            <w:tcW w:w="9426" w:type="dxa"/>
            <w:tcBorders>
              <w:bottom w:val="single" w:sz="4" w:space="0" w:color="auto"/>
            </w:tcBorders>
          </w:tcPr>
          <w:p w14:paraId="7359D294" w14:textId="77777777" w:rsidR="008649FB" w:rsidRPr="00CD70FC" w:rsidRDefault="008649FB" w:rsidP="00C752CA">
            <w:pPr>
              <w:rPr>
                <w:color w:val="000000"/>
                <w:sz w:val="22"/>
                <w:szCs w:val="22"/>
                <w:lang w:val="ru-RU" w:eastAsia="ru-RU"/>
              </w:rPr>
            </w:pPr>
          </w:p>
        </w:tc>
      </w:tr>
      <w:tr w:rsidR="008649FB" w:rsidRPr="00CD70FC" w14:paraId="6E443A7D" w14:textId="77777777" w:rsidTr="00C752CA">
        <w:tc>
          <w:tcPr>
            <w:tcW w:w="9426" w:type="dxa"/>
            <w:tcBorders>
              <w:top w:val="single" w:sz="4" w:space="0" w:color="auto"/>
            </w:tcBorders>
          </w:tcPr>
          <w:p w14:paraId="3B4C040D" w14:textId="46062083" w:rsidR="008649FB" w:rsidRPr="00CD70FC" w:rsidRDefault="0012384E" w:rsidP="00C752CA">
            <w:pPr>
              <w:rPr>
                <w:color w:val="000000"/>
                <w:sz w:val="22"/>
                <w:szCs w:val="22"/>
                <w:lang w:val="ru-RU" w:eastAsia="ru-RU"/>
              </w:rPr>
            </w:pPr>
            <w:r>
              <w:rPr>
                <w:color w:val="000000"/>
                <w:sz w:val="22"/>
                <w:szCs w:val="22"/>
                <w:lang w:val="ru-RU" w:eastAsia="ru-RU"/>
              </w:rPr>
              <w:br/>
            </w:r>
          </w:p>
        </w:tc>
      </w:tr>
      <w:tr w:rsidR="008649FB" w:rsidRPr="00CD70FC" w14:paraId="44D2612B" w14:textId="77777777" w:rsidTr="00C752CA">
        <w:tc>
          <w:tcPr>
            <w:tcW w:w="9426" w:type="dxa"/>
            <w:tcBorders>
              <w:top w:val="single" w:sz="4" w:space="0" w:color="auto"/>
            </w:tcBorders>
          </w:tcPr>
          <w:p w14:paraId="1EC69F1A" w14:textId="77777777" w:rsidR="008649FB" w:rsidRPr="00CD70FC" w:rsidRDefault="008649FB" w:rsidP="00C752CA">
            <w:pPr>
              <w:rPr>
                <w:color w:val="000000"/>
                <w:sz w:val="22"/>
                <w:szCs w:val="22"/>
                <w:lang w:val="ru-RU" w:eastAsia="ru-RU"/>
              </w:rPr>
            </w:pPr>
          </w:p>
        </w:tc>
      </w:tr>
    </w:tbl>
    <w:p w14:paraId="55E6755A" w14:textId="77777777" w:rsidR="008649FB" w:rsidRPr="00CD70FC" w:rsidRDefault="008649FB" w:rsidP="008649FB">
      <w:pPr>
        <w:rPr>
          <w:color w:val="000000"/>
          <w:sz w:val="22"/>
          <w:szCs w:val="22"/>
          <w:lang w:val="ru-RU" w:eastAsia="ru-RU"/>
        </w:rPr>
      </w:pPr>
    </w:p>
    <w:tbl>
      <w:tblPr>
        <w:tblW w:w="9426" w:type="dxa"/>
        <w:tblLayout w:type="fixed"/>
        <w:tblCellMar>
          <w:left w:w="70" w:type="dxa"/>
          <w:right w:w="70" w:type="dxa"/>
        </w:tblCellMar>
        <w:tblLook w:val="0000" w:firstRow="0" w:lastRow="0" w:firstColumn="0" w:lastColumn="0" w:noHBand="0" w:noVBand="0"/>
      </w:tblPr>
      <w:tblGrid>
        <w:gridCol w:w="5173"/>
        <w:gridCol w:w="4253"/>
      </w:tblGrid>
      <w:tr w:rsidR="008649FB" w:rsidRPr="00CD70FC" w14:paraId="407B5567" w14:textId="77777777" w:rsidTr="00C752CA">
        <w:trPr>
          <w:trHeight w:val="338"/>
        </w:trPr>
        <w:tc>
          <w:tcPr>
            <w:tcW w:w="9426" w:type="dxa"/>
            <w:gridSpan w:val="2"/>
            <w:vAlign w:val="center"/>
          </w:tcPr>
          <w:p w14:paraId="0530E985" w14:textId="77777777" w:rsidR="008649FB" w:rsidRPr="00CD70FC" w:rsidRDefault="008649FB" w:rsidP="00C752CA">
            <w:pPr>
              <w:rPr>
                <w:color w:val="000000"/>
                <w:sz w:val="22"/>
                <w:szCs w:val="22"/>
                <w:lang w:val="ru-RU" w:eastAsia="ru-RU"/>
              </w:rPr>
            </w:pPr>
            <w:r w:rsidRPr="00CD70FC">
              <w:rPr>
                <w:color w:val="000000"/>
                <w:sz w:val="22"/>
                <w:szCs w:val="22"/>
                <w:lang w:val="ru-RU" w:eastAsia="ru-RU"/>
              </w:rPr>
              <w:t xml:space="preserve">Дата / Подпись (с расшифровкой Ф.И.О.) </w:t>
            </w:r>
          </w:p>
        </w:tc>
      </w:tr>
      <w:tr w:rsidR="008649FB" w:rsidRPr="00CD70FC" w14:paraId="41FAA9F1" w14:textId="77777777" w:rsidTr="00C752CA">
        <w:tc>
          <w:tcPr>
            <w:tcW w:w="9426" w:type="dxa"/>
            <w:gridSpan w:val="2"/>
          </w:tcPr>
          <w:p w14:paraId="56883233" w14:textId="77777777" w:rsidR="008649FB" w:rsidRPr="00CD70FC" w:rsidRDefault="008649FB" w:rsidP="00C752CA">
            <w:pPr>
              <w:rPr>
                <w:color w:val="000000"/>
                <w:sz w:val="22"/>
                <w:szCs w:val="22"/>
                <w:lang w:val="ru-RU" w:eastAsia="ru-RU"/>
              </w:rPr>
            </w:pPr>
          </w:p>
        </w:tc>
      </w:tr>
      <w:tr w:rsidR="008649FB" w:rsidRPr="00CD70FC" w14:paraId="665889B1" w14:textId="77777777" w:rsidTr="00C752CA">
        <w:trPr>
          <w:cantSplit/>
          <w:trHeight w:val="262"/>
        </w:trPr>
        <w:tc>
          <w:tcPr>
            <w:tcW w:w="5173" w:type="dxa"/>
          </w:tcPr>
          <w:p w14:paraId="48564D1B" w14:textId="22A8EFD9" w:rsidR="008649FB" w:rsidRPr="00CD70FC" w:rsidRDefault="008649FB" w:rsidP="00C752CA">
            <w:pPr>
              <w:rPr>
                <w:color w:val="000000"/>
                <w:sz w:val="22"/>
                <w:szCs w:val="22"/>
                <w:lang w:val="ru-RU" w:eastAsia="ru-RU"/>
              </w:rPr>
            </w:pPr>
            <w:proofErr w:type="gramStart"/>
            <w:r w:rsidRPr="00CD70FC">
              <w:rPr>
                <w:color w:val="000000"/>
                <w:sz w:val="22"/>
                <w:szCs w:val="22"/>
                <w:lang w:val="ru-RU" w:eastAsia="ru-RU"/>
              </w:rPr>
              <w:t>« _</w:t>
            </w:r>
            <w:proofErr w:type="gramEnd"/>
            <w:r w:rsidRPr="00CD70FC">
              <w:rPr>
                <w:color w:val="000000"/>
                <w:sz w:val="22"/>
                <w:szCs w:val="22"/>
                <w:lang w:val="ru-RU" w:eastAsia="ru-RU"/>
              </w:rPr>
              <w:t xml:space="preserve">___ » _________________ 20 </w:t>
            </w:r>
            <w:r w:rsidR="0012384E">
              <w:rPr>
                <w:color w:val="000000"/>
                <w:sz w:val="22"/>
                <w:szCs w:val="22"/>
                <w:lang w:val="ru-RU" w:eastAsia="ru-RU"/>
              </w:rPr>
              <w:t xml:space="preserve">     </w:t>
            </w:r>
            <w:r w:rsidRPr="00CD70FC">
              <w:rPr>
                <w:color w:val="000000"/>
                <w:sz w:val="22"/>
                <w:szCs w:val="22"/>
                <w:lang w:val="ru-RU" w:eastAsia="ru-RU"/>
              </w:rPr>
              <w:t xml:space="preserve"> г.</w:t>
            </w:r>
          </w:p>
        </w:tc>
        <w:tc>
          <w:tcPr>
            <w:tcW w:w="4253" w:type="dxa"/>
            <w:tcBorders>
              <w:bottom w:val="single" w:sz="4" w:space="0" w:color="auto"/>
            </w:tcBorders>
          </w:tcPr>
          <w:p w14:paraId="31D8D462" w14:textId="77777777" w:rsidR="008649FB" w:rsidRPr="00CD70FC" w:rsidRDefault="008649FB" w:rsidP="00C752CA">
            <w:pPr>
              <w:rPr>
                <w:color w:val="000000"/>
                <w:sz w:val="22"/>
                <w:szCs w:val="22"/>
                <w:lang w:val="ru-RU" w:eastAsia="ru-RU"/>
              </w:rPr>
            </w:pPr>
          </w:p>
        </w:tc>
      </w:tr>
      <w:tr w:rsidR="008649FB" w:rsidRPr="00CD70FC" w14:paraId="3FA39CBE" w14:textId="77777777" w:rsidTr="00C752CA">
        <w:trPr>
          <w:cantSplit/>
          <w:trHeight w:val="297"/>
        </w:trPr>
        <w:tc>
          <w:tcPr>
            <w:tcW w:w="5173" w:type="dxa"/>
          </w:tcPr>
          <w:p w14:paraId="6DA74030" w14:textId="77777777" w:rsidR="008649FB" w:rsidRPr="00CD70FC" w:rsidRDefault="008649FB" w:rsidP="00C752CA">
            <w:pPr>
              <w:rPr>
                <w:color w:val="000000"/>
                <w:sz w:val="22"/>
                <w:szCs w:val="22"/>
                <w:lang w:val="ru-RU" w:eastAsia="ru-RU"/>
              </w:rPr>
            </w:pPr>
          </w:p>
        </w:tc>
        <w:tc>
          <w:tcPr>
            <w:tcW w:w="4253" w:type="dxa"/>
            <w:tcBorders>
              <w:bottom w:val="single" w:sz="4" w:space="0" w:color="auto"/>
            </w:tcBorders>
          </w:tcPr>
          <w:p w14:paraId="44565910" w14:textId="77777777" w:rsidR="008649FB" w:rsidRPr="00CD70FC" w:rsidRDefault="008649FB" w:rsidP="00C752CA">
            <w:pPr>
              <w:rPr>
                <w:color w:val="000000"/>
                <w:sz w:val="22"/>
                <w:szCs w:val="22"/>
                <w:lang w:val="ru-RU" w:eastAsia="ru-RU"/>
              </w:rPr>
            </w:pPr>
          </w:p>
        </w:tc>
      </w:tr>
    </w:tbl>
    <w:p w14:paraId="02C10E60" w14:textId="77777777" w:rsidR="008C6FB1" w:rsidRDefault="008C6FB1" w:rsidP="00CD70FC">
      <w:pPr>
        <w:rPr>
          <w:rFonts w:ascii="Arial" w:hAnsi="Arial" w:cs="Arial"/>
          <w:lang w:val="ru-RU"/>
        </w:rPr>
      </w:pPr>
    </w:p>
    <w:sectPr w:rsidR="008C6FB1" w:rsidSect="0012384E">
      <w:footerReference w:type="even" r:id="rId9"/>
      <w:footerReference w:type="default" r:id="rId10"/>
      <w:headerReference w:type="first" r:id="rId11"/>
      <w:pgSz w:w="11906" w:h="16838"/>
      <w:pgMar w:top="851" w:right="851" w:bottom="426" w:left="1276" w:header="567" w:footer="73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CE76D" w14:textId="77777777" w:rsidR="00FF4F95" w:rsidRDefault="00FF4F95">
      <w:r>
        <w:separator/>
      </w:r>
    </w:p>
  </w:endnote>
  <w:endnote w:type="continuationSeparator" w:id="0">
    <w:p w14:paraId="32E60415" w14:textId="77777777" w:rsidR="00FF4F95" w:rsidRDefault="00FF4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dealist Sans">
    <w:altName w:val="Calibri"/>
    <w:panose1 w:val="02000000000000000000"/>
    <w:charset w:val="00"/>
    <w:family w:val="modern"/>
    <w:notTrueType/>
    <w:pitch w:val="variable"/>
    <w:sig w:usb0="800002AF" w:usb1="0000607B"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9C46B" w14:textId="77777777" w:rsidR="000A3D81" w:rsidRDefault="000A3D81">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440F225" w14:textId="77777777" w:rsidR="000A3D81" w:rsidRDefault="000A3D81">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3E521" w14:textId="77777777" w:rsidR="000A3D81" w:rsidRDefault="000A3D81">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FE3F69">
      <w:rPr>
        <w:rStyle w:val="a5"/>
        <w:noProof/>
      </w:rPr>
      <w:t>2</w:t>
    </w:r>
    <w:r>
      <w:rPr>
        <w:rStyle w:val="a5"/>
      </w:rPr>
      <w:fldChar w:fldCharType="end"/>
    </w:r>
  </w:p>
  <w:p w14:paraId="2BB9FA35" w14:textId="77777777" w:rsidR="000A3D81" w:rsidRDefault="000A3D81">
    <w:pPr>
      <w:spacing w:before="60" w:line="312" w:lineRule="auto"/>
      <w:ind w:right="424"/>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0A520" w14:textId="77777777" w:rsidR="00FF4F95" w:rsidRDefault="00FF4F95">
      <w:r>
        <w:separator/>
      </w:r>
    </w:p>
  </w:footnote>
  <w:footnote w:type="continuationSeparator" w:id="0">
    <w:p w14:paraId="2868CCCB" w14:textId="77777777" w:rsidR="00FF4F95" w:rsidRDefault="00FF4F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7DE5D" w14:textId="6814FB19" w:rsidR="0084528A" w:rsidRPr="00C84438" w:rsidRDefault="00FF4F95" w:rsidP="00EC5130">
    <w:pPr>
      <w:pStyle w:val="aa"/>
      <w:kinsoku w:val="0"/>
      <w:overflowPunct w:val="0"/>
      <w:spacing w:before="0" w:line="219" w:lineRule="exact"/>
      <w:ind w:left="5670"/>
      <w:rPr>
        <w:sz w:val="16"/>
        <w:szCs w:val="22"/>
      </w:rPr>
    </w:pPr>
    <w:r>
      <w:rPr>
        <w:noProof/>
      </w:rPr>
      <w:pict w14:anchorId="41A583B1">
        <v:group id="Группа 1" o:spid="_x0000_s2186" style="position:absolute;left:0;text-align:left;margin-left:-36.05pt;margin-top:-26pt;width:140.15pt;height:95pt;z-index:1;mso-position-horizontal-relative:margin" coordsize="17803,12066" wrapcoords="-116 0 -116 340 3003 2721 3927 5443 2772 8164 -116 9184 -116 9865 2772 10885 3927 13606 4043 14287 12244 16328 14670 16328 13168 17688 12475 18539 12244 21600 12937 21600 21600 21260 21600 18198 19521 16328 20560 13606 20214 12416 19636 10885 19867 9524 18366 9014 10396 8164 9472 5102 8317 4422 4274 2721 3003 170 2888 0 -11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">
          <v:group id="Группа 2" o:spid="_x0000_s2187" style="position:absolute;left:10331;top:5106;width:7472;height:6960" coordsize="7472,6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Группа 3" o:spid="_x0000_s2188" style="position:absolute;top:5106;width:3378;height:1854" coordorigin="1684,85" coordsize="532,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 2" o:spid="_x0000_s2189" style="position:absolute;left:1698;top:89;width:239;height:261" coordorigin="1698,89" coordsize="239,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3" o:spid="_x0000_s2190" style="position:absolute;left:1698;top:89;width:239;height:261;visibility:visible;mso-wrap-style:square;v-text-anchor:top" coordsize="239,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" path="m99,l,,,260r92,l119,259r24,-5l165,247r19,-10l201,224r14,-15l218,204r-157,l61,55r154,l203,39,188,26,171,15,152,7,130,2,106,,99,xe" fillcolor="#231f20" stroked="f">
                  <v:path arrowok="t" o:connecttype="custom" o:connectlocs="99,0;0,0;0,260;92,260;119,259;143,254;165,247;184,237;201,224;215,209;218,204;61,204;61,55;215,55;203,39;188,26;171,15;152,7;130,2;106,0;99,0" o:connectangles="0,0,0,0,0,0,0,0,0,0,0,0,0,0,0,0,0,0,0,0,0"/>
                </v:shape>
                <v:shape id="Freeform 4" o:spid="_x0000_s2191" style="position:absolute;left:1698;top:89;width:239;height:261;visibility:visible;mso-wrap-style:square;v-text-anchor:top" coordsize="239,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" path="m215,55l99,55r27,2l147,65r15,12l172,95r5,23l175,146r-7,22l157,184r-16,12l120,202r-25,2l218,204r8,-13l233,172r5,-22l237,122,232,97,225,75,216,56r-1,-1xe" fillcolor="#231f20" stroked="f">
                  <v:path arrowok="t" o:connecttype="custom" o:connectlocs="215,55;99,55;126,57;147,65;162,77;172,95;177,118;175,146;168,168;157,184;141,196;120,202;95,204;218,204;226,191;233,172;238,150;237,122;232,97;225,75;216,56;215,55" o:connectangles="0,0,0,0,0,0,0,0,0,0,0,0,0,0,0,0,0,0,0,0,0,0"/>
                </v:shape>
              </v:group>
              <v:group id="Group 5" o:spid="_x0000_s2192" style="position:absolute;left:1978;top:85;width:239;height:269" coordorigin="1978,85" coordsize="239,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6" o:spid="_x0000_s2193" style="position:absolute;left:1978;top:85;width:239;height:269;visibility:visible;mso-wrap-style:square;v-text-anchor:top" coordsize="239,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" path="m155,l128,1,103,5,81,13,61,23,44,35,29,50,17,67,8,85,2,105,,127r2,29l7,181r10,22l29,222r14,15l60,249r18,9l98,265r20,3l145,268r23,-2l187,262r17,-5l219,249r18,-12l228,211r-81,l124,209r-21,-6l85,193,71,177,63,155r1,-29l70,102,80,83,93,68r17,-9l129,55r9,-1l228,54,238,34r-9,-7l211,16,194,8,175,2,155,xe" fillcolor="#231f20" stroked="f">
                  <v:path arrowok="t" o:connecttype="custom" o:connectlocs="155,0;128,1;103,5;81,13;61,23;44,35;29,50;17,67;8,85;2,105;0,127;2,156;7,181;17,203;29,222;43,237;60,249;78,258;98,265;118,268;145,268;168,266;187,262;204,257;219,249;237,237;228,211;147,211;124,209;103,203;85,193;71,177;63,155;64,126;70,102;80,83;93,68;110,59;129,55;138,54;228,54;238,34;229,27;211,16;194,8;175,2;155,0" o:connectangles="0,0,0,0,0,0,0,0,0,0,0,0,0,0,0,0,0,0,0,0,0,0,0,0,0,0,0,0,0,0,0,0,0,0,0,0,0,0,0,0,0,0,0,0,0,0,0"/>
                </v:shape>
                <v:shape id="Freeform 7" o:spid="_x0000_s2194" style="position:absolute;left:1978;top:85;width:239;height:269;visibility:visible;mso-wrap-style:square;v-text-anchor:top" coordsize="239,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" path="m218,181r-15,10l184,202r-17,6l147,211r81,l218,181xe" fillcolor="#231f20" stroked="f">
                  <v:path arrowok="t" o:connecttype="custom" o:connectlocs="218,181;203,191;184,202;167,208;147,211;228,211;218,181" o:connectangles="0,0,0,0,0,0,0"/>
                </v:shape>
                <v:shape id="Freeform 8" o:spid="_x0000_s2195" style="position:absolute;left:1978;top:85;width:239;height:269;visibility:visible;mso-wrap-style:square;v-text-anchor:top" coordsize="239,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" path="m228,54r-90,l158,56r18,6l195,73r17,12l228,54xe" fillcolor="#231f20" stroked="f">
                  <v:path arrowok="t" o:connecttype="custom" o:connectlocs="228,54;138,54;158,56;176,62;195,73;212,85;228,54" o:connectangles="0,0,0,0,0,0,0"/>
                </v:shape>
              </v:group>
              <v:shape id="Freeform 9" o:spid="_x0000_s2196" style="position:absolute;left:1689;top:371;width:20;height:20;visibility:visible;mso-wrap-style:square;v-text-anchor:top" coordsize="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" path="m,l14,e" filled="f" strokecolor="#dcddde" strokeweight=".17508mm">
                <v:path arrowok="t" o:connecttype="custom" o:connectlocs="0,0;14,0" o:connectangles="0,0"/>
              </v:shape>
            </v:group>
            <v:group id="Группа 13" o:spid="_x0000_s2197" style="position:absolute;left:3681;top:4868;width:3791;height:2064" coordorigin="2258,57" coordsize="59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11" o:spid="_x0000_s2198" style="position:absolute;left:2289;top:89;width:20;height:261;visibility:visible;mso-wrap-style:square;v-text-anchor:top" coordsize="20,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" path="m,l,260e" filled="f" strokecolor="#231f20" strokeweight="1.1172mm">
                <v:path arrowok="t" o:connecttype="custom" o:connectlocs="0,0;0,260" o:connectangles="0,0"/>
              </v:shape>
              <v:group id="Group 12" o:spid="_x0000_s2199" style="position:absolute;left:2382;top:89;width:239;height:261" coordorigin="2382,89" coordsize="239,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3" o:spid="_x0000_s2200" style="position:absolute;left:2382;top:89;width:239;height:261;visibility:visible;mso-wrap-style:square;v-text-anchor:top" coordsize="239,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" path="m99,l,,,260r92,l119,259r24,-5l165,247r19,-10l201,224r14,-15l218,204r-157,l61,55r154,l203,39,188,26,171,15,152,7,130,2,106,,99,xe" fillcolor="#231f20" stroked="f">
                  <v:path arrowok="t" o:connecttype="custom" o:connectlocs="99,0;0,0;0,260;92,260;119,259;143,254;165,247;184,237;201,224;215,209;218,204;61,204;61,55;215,55;203,39;188,26;171,15;152,7;130,2;106,0;99,0" o:connectangles="0,0,0,0,0,0,0,0,0,0,0,0,0,0,0,0,0,0,0,0,0"/>
                </v:shape>
                <v:shape id="Freeform 14" o:spid="_x0000_s2201" style="position:absolute;left:2382;top:89;width:239;height:261;visibility:visible;mso-wrap-style:square;v-text-anchor:top" coordsize="239,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" path="m215,55l99,55r27,2l147,65r15,12l172,95r5,23l175,146r-7,22l157,184r-16,12l120,202r-25,2l218,204r8,-13l233,172r5,-22l237,122,232,97,225,75,216,56r-1,-1xe" fillcolor="#231f20" stroked="f">
                  <v:path arrowok="t" o:connecttype="custom" o:connectlocs="215,55;99,55;126,57;147,65;162,77;172,95;177,118;175,146;168,168;157,184;141,196;120,202;95,204;218,204;226,191;233,172;238,150;237,122;232,97;225,75;216,56;215,55" o:connectangles="0,0,0,0,0,0,0,0,0,0,0,0,0,0,0,0,0,0,0,0,0,0"/>
                </v:shape>
              </v:group>
              <v:shape id="Freeform 15" o:spid="_x0000_s2202" style="position:absolute;left:2672;top:89;width:182;height:261;visibility:visible;mso-wrap-style:square;v-text-anchor:top" coordsize="182,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" path="m176,l,,,260r181,l181,204r-120,l61,153r103,l164,97,61,97r,-42l176,55,176,xe" fillcolor="#231f20" stroked="f">
                <v:path arrowok="t" o:connecttype="custom" o:connectlocs="176,0;0,0;0,260;181,260;181,204;61,204;61,153;164,153;164,97;61,97;61,55;176,55;176,0" o:connectangles="0,0,0,0,0,0,0,0,0,0,0,0,0"/>
              </v:shape>
            </v:group>
            <v:group id="Группа 19" o:spid="_x0000_s2203" style="position:absolute;left:1068;width:5379;height:4660" coordorigin="1851,1" coordsize="84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17" o:spid="_x0000_s2204" style="position:absolute;left:1851;top:11;width:239;height:722;visibility:visible;mso-wrap-style:square;v-text-anchor:top" coordsize="239,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" path="m219,l203,10,190,27,10,318,2,336,,356r2,19l9,393,189,685r12,16l218,713r15,7l236,720r2,1l238,720r-14,-6l210,698,205,38r4,-23l219,xe" fillcolor="#231f20" stroked="f">
                <v:path arrowok="t" o:connecttype="custom" o:connectlocs="219,0;203,10;190,27;10,318;2,336;0,356;2,375;9,393;189,685;201,701;218,713;233,720;236,720;238,721;238,720;224,714;210,698;205,38;209,15;219,0" o:connectangles="0,0,0,0,0,0,0,0,0,0,0,0,0,0,0,0,0,0,0,0"/>
              </v:shape>
              <v:group id="Group 18" o:spid="_x0000_s2205" style="position:absolute;left:2056;top:1;width:642;height:734" coordorigin="2056,1" coordsize="642,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19" o:spid="_x0000_s2206" style="position:absolute;left:2056;top:1;width:642;height:734;visibility:visible;mso-wrap-style:square;v-text-anchor:top" coordsize="642,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" path="m25,729r2,1l29,730r2,1l32,731r,l36,732r7,1l46,733r336,l402,731r-369,l30,730r-2,l25,729xe" fillcolor="#e85921" stroked="f">
                  <v:path arrowok="t" o:connecttype="custom" o:connectlocs="25,729;27,730;29,730;31,731;32,731;32,731;36,732;43,733;46,733;382,733;402,731;33,731;30,730;28,730;25,729" o:connectangles="0,0,0,0,0,0,0,0,0,0,0,0,0,0,0"/>
                </v:shape>
                <v:shape id="Freeform 20" o:spid="_x0000_s2207" style="position:absolute;left:2056;top:1;width:642;height:734;visibility:visible;mso-wrap-style:square;v-text-anchor:top" coordsize="642,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" path="m50,l44,,39,,36,1r-4,l32,2,27,3,25,4r-2,l18,6r,1l15,8,5,21,,43,,681r5,27l19,724r14,7l402,731r1,-1l422,722r16,-13l631,405r7,-19l641,367r-2,-19l631,329r,-1l448,38,435,21,419,9,399,1,50,xe" fillcolor="#e85921" stroked="f">
                  <v:path arrowok="t" o:connecttype="custom" o:connectlocs="50,0;44,0;39,0;36,1;32,1;32,2;27,3;25,4;23,4;18,6;18,7;15,8;5,21;0,43;0,681;5,708;19,724;33,731;402,731;403,730;422,722;438,709;631,405;638,386;641,367;639,348;631,329;631,328;448,38;435,21;419,9;399,1;50,0" o:connectangles="0,0,0,0,0,0,0,0,0,0,0,0,0,0,0,0,0,0,0,0,0,0,0,0,0,0,0,0,0,0,0,0,0"/>
                </v:shape>
              </v:group>
              <v:shape id="Freeform 21" o:spid="_x0000_s2208" style="position:absolute;left:2255;top:283;width:135;height:172;visibility:visible;mso-wrap-style:square;v-text-anchor:top" coordsize="135,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" path="m44,l,,,171r39,l56,171r24,-5l99,157r16,-12l125,127r7,-22l134,79,130,54,122,34,110,19,93,8,71,2,44,xe" fillcolor="#231f20" stroked="f">
                <v:path arrowok="t" o:connecttype="custom" o:connectlocs="44,0;0,0;0,171;39,171;56,171;80,166;99,157;115,145;125,127;132,105;134,79;130,54;122,34;110,19;93,8;71,2;44,0" o:connectangles="0,0,0,0,0,0,0,0,0,0,0,0,0,0,0,0,0"/>
              </v:shape>
            </v:group>
          </v:group>
          <v:group id="Группа 25" o:spid="_x0000_s2209" style="position:absolute;width:8801;height:8064" coordorigin="48,-850" coordsize="1386,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23" o:spid="_x0000_s2210" style="position:absolute;left:53;top:-850;width:610;height:399;visibility:visible;mso-wrap-style:square;v-text-anchor:top" coordsize="610,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" path="m,l,39r301,l322,42r19,9l356,65,576,398r33,-22l396,52,383,35,368,21,350,11,331,3,310,,,xe" fillcolor="#231f20" stroked="f">
              <v:path arrowok="t" o:connecttype="custom" o:connectlocs="0,0;0,39;301,39;322,42;341,51;356,65;576,398;609,376;396,52;383,35;368,21;350,11;331,3;310,0;0,0" o:connectangles="0,0,0,0,0,0,0,0,0,0,0,0,0,0,0"/>
            </v:shape>
            <v:group id="Group 24" o:spid="_x0000_s2211" style="position:absolute;left:48;top:-55;width:392;height:73" coordorigin="48,-55" coordsize="3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Freeform 25" o:spid="_x0000_s2212" style="position:absolute;left:48;top:-55;width:392;height:73;visibility:visible;mso-wrap-style:square;v-text-anchor:top" coordsize="3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" path="m,33l,73r301,l323,71r20,-6l361,55,377,43r9,-10l301,33,,33xe" fillcolor="#231f20" stroked="f">
                <v:path arrowok="t" o:connecttype="custom" o:connectlocs="0,33;0,73;301,73;323,71;343,65;361,55;377,43;386,33;301,33;0,33" o:connectangles="0,0,0,0,0,0,0,0,0,0"/>
              </v:shape>
              <v:shape id="Freeform 26" o:spid="_x0000_s2213" style="position:absolute;left:48;top:-55;width:392;height:73;visibility:visible;mso-wrap-style:square;v-text-anchor:top" coordsize="3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" path="m362,l349,15,331,26r-20,6l301,33r85,l391,27,362,xe" fillcolor="#231f20" stroked="f">
                <v:path arrowok="t" o:connecttype="custom" o:connectlocs="362,0;349,15;331,26;311,32;301,33;386,33;391,27;362,0" o:connectangles="0,0,0,0,0,0,0,0"/>
              </v:shape>
            </v:group>
            <v:group id="Group 27" o:spid="_x0000_s2214" style="position:absolute;left:401;top:-440;width:1033;height:860" coordorigin="401,-440" coordsize="103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28" o:spid="_x0000_s2215" style="position:absolute;left:401;top:-440;width:1033;height:860;visibility:visible;mso-wrap-style:square;v-text-anchor:top" coordsize="103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" path="m710,l320,r-7,l311,r-2,l303,1r-3,1l293,3r-1,1l290,4r-1,l288,5r-2,l284,6r-3,1l280,7r-8,4l254,22,239,35,227,51,7,389,1,408,,424r,9l1,447r5,19l14,484,228,809r12,17l255,839r18,10l286,855r3,l300,858r6,1l307,859r2,l316,860r394,l718,860r21,-4l759,849r17,-10l792,825r3,-5l316,820r-2,l312,820r,-4l290,813,273,802,260,786,44,454,39,435r1,-19l47,398,260,73r7,-12l277,52r11,-5l289,47r3,-2l300,42r1,l303,42r3,-1l311,40r2,l317,39r4,l795,39r-9,-9l770,17,751,7,731,2,710,xe" fillcolor="#f15a22" stroked="f">
                <v:path arrowok="t" o:connecttype="custom" o:connectlocs="320,0;311,0;303,1;293,3;290,4;288,5;284,6;280,7;254,22;227,51;1,408;0,433;6,466;228,809;255,839;286,855;300,858;307,859;316,860;718,860;759,849;792,825;316,820;312,820;290,813;260,786;39,435;47,398;267,61;288,47;292,45;301,42;306,41;313,40;321,39;786,30;751,7;710,0" o:connectangles="0,0,0,0,0,0,0,0,0,0,0,0,0,0,0,0,0,0,0,0,0,0,0,0,0,0,0,0,0,0,0,0,0,0,0,0,0,0"/>
              </v:shape>
              <v:shape id="Freeform 29" o:spid="_x0000_s2216" style="position:absolute;left:401;top:-440;width:1033;height:860;visibility:visible;mso-wrap-style:square;v-text-anchor:top" coordsize="103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" path="m795,39r-474,l721,40r20,6l758,57r13,16l988,405r5,19l992,444r-7,18l765,795r-15,14l731,817r-21,3l795,820r9,-12l1024,471r6,-19l1032,435r,-11l1031,413r-5,-19l1017,376,800,45r-5,-6xe" fillcolor="#f15a22" stroked="f">
                <v:path arrowok="t" o:connecttype="custom" o:connectlocs="795,39;321,39;721,40;741,46;758,57;771,73;988,405;993,424;992,444;985,462;765,795;750,809;731,817;710,820;795,820;804,808;1024,471;1030,452;1032,435;1032,424;1031,413;1026,394;1017,376;800,45;795,39" o:connectangles="0,0,0,0,0,0,0,0,0,0,0,0,0,0,0,0,0,0,0,0,0,0,0,0,0"/>
              </v:shape>
              <v:shape id="Freeform 30" o:spid="_x0000_s2217" style="position:absolute;left:401;top:-440;width:1033;height:860;visibility:visible;mso-wrap-style:square;v-text-anchor:top" coordsize="103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" path="m301,42r-1,l300,43r1,-1xe" fillcolor="#f15a22" stroked="f">
                <v:path arrowok="t" o:connecttype="custom" o:connectlocs="301,42;300,42;300,43;301,42" o:connectangles="0,0,0,0"/>
              </v:shape>
              <v:shape id="Freeform 31" o:spid="_x0000_s2218" style="position:absolute;left:401;top:-440;width:1033;height:860;visibility:visible;mso-wrap-style:square;v-text-anchor:top" coordsize="103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" path="m313,40r-2,l312,40r1,xe" fillcolor="#f15a22" stroked="f">
                <v:path arrowok="t" o:connecttype="custom" o:connectlocs="313,40;311,40;312,40;313,40" o:connectangles="0,0,0,0"/>
              </v:shape>
            </v:group>
            <v:shape id="Freeform 32" o:spid="_x0000_s2219" style="position:absolute;left:555;top:-515;width:228;height:188;visibility:visible;mso-wrap-style:square;v-text-anchor:top" coordsize="228,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" path="m165,l66,,65,,62,,60,1r,1l56,3,53,6,51,9,3,83,,90r,7l3,103r48,74l53,181r5,3l62,186r3,1l68,187r97,l171,183r4,-6l224,103r3,-6l227,90r-3,-7l175,9,171,3,165,xe" fillcolor="#e85921" stroked="f">
              <v:path arrowok="t" o:connecttype="custom" o:connectlocs="165,0;66,0;65,0;62,0;60,1;60,2;56,3;53,6;51,9;3,83;0,90;0,97;3,103;51,177;53,181;58,184;62,186;65,187;68,187;165,187;171,183;175,177;224,103;227,97;227,90;224,83;175,9;171,3;165,0" o:connectangles="0,0,0,0,0,0,0,0,0,0,0,0,0,0,0,0,0,0,0,0,0,0,0,0,0,0,0,0,0"/>
            </v:shape>
          </v:group>
          <w10:wrap type="through" anchorx="margin"/>
        </v:group>
      </w:pict>
    </w:r>
    <w:r w:rsidR="0084528A">
      <w:rPr>
        <w:sz w:val="16"/>
        <w:szCs w:val="22"/>
      </w:rPr>
      <w:t>О</w:t>
    </w:r>
    <w:r w:rsidR="0084528A" w:rsidRPr="00C84438">
      <w:rPr>
        <w:sz w:val="16"/>
        <w:szCs w:val="22"/>
      </w:rPr>
      <w:t>ОО</w:t>
    </w:r>
    <w:r w:rsidR="0084528A" w:rsidRPr="00C84438">
      <w:rPr>
        <w:spacing w:val="-15"/>
        <w:sz w:val="16"/>
        <w:szCs w:val="22"/>
      </w:rPr>
      <w:t xml:space="preserve"> </w:t>
    </w:r>
    <w:r w:rsidR="0084528A" w:rsidRPr="00C84438">
      <w:rPr>
        <w:sz w:val="16"/>
        <w:szCs w:val="22"/>
      </w:rPr>
      <w:t>«ДИСАЙД»</w:t>
    </w:r>
  </w:p>
  <w:p w14:paraId="314A63A3" w14:textId="77777777" w:rsidR="0084528A" w:rsidRPr="00C84438" w:rsidRDefault="0084528A" w:rsidP="00EC5130">
    <w:pPr>
      <w:pStyle w:val="aa"/>
      <w:kinsoku w:val="0"/>
      <w:overflowPunct w:val="0"/>
      <w:spacing w:before="11"/>
      <w:ind w:left="5670"/>
      <w:rPr>
        <w:spacing w:val="-6"/>
        <w:sz w:val="16"/>
        <w:szCs w:val="22"/>
      </w:rPr>
    </w:pPr>
    <w:r w:rsidRPr="00C84438">
      <w:rPr>
        <w:sz w:val="16"/>
        <w:szCs w:val="22"/>
      </w:rPr>
      <w:t>ИНН</w:t>
    </w:r>
    <w:r w:rsidRPr="00C84438">
      <w:rPr>
        <w:spacing w:val="-6"/>
        <w:sz w:val="16"/>
        <w:szCs w:val="22"/>
      </w:rPr>
      <w:t xml:space="preserve"> </w:t>
    </w:r>
    <w:r w:rsidRPr="00C84438">
      <w:rPr>
        <w:sz w:val="16"/>
        <w:szCs w:val="22"/>
      </w:rPr>
      <w:t>7714359687</w:t>
    </w:r>
    <w:r w:rsidRPr="00C84438">
      <w:rPr>
        <w:spacing w:val="-5"/>
        <w:sz w:val="16"/>
        <w:szCs w:val="22"/>
      </w:rPr>
      <w:t xml:space="preserve"> </w:t>
    </w:r>
    <w:r w:rsidRPr="00C84438">
      <w:rPr>
        <w:sz w:val="16"/>
        <w:szCs w:val="22"/>
      </w:rPr>
      <w:t>/</w:t>
    </w:r>
    <w:r w:rsidRPr="00C84438">
      <w:rPr>
        <w:spacing w:val="-5"/>
        <w:sz w:val="16"/>
        <w:szCs w:val="22"/>
      </w:rPr>
      <w:t xml:space="preserve"> </w:t>
    </w:r>
    <w:r w:rsidRPr="00C84438">
      <w:rPr>
        <w:sz w:val="16"/>
        <w:szCs w:val="22"/>
      </w:rPr>
      <w:t>КПП</w:t>
    </w:r>
    <w:r w:rsidRPr="00C84438">
      <w:rPr>
        <w:spacing w:val="-5"/>
        <w:sz w:val="16"/>
        <w:szCs w:val="22"/>
      </w:rPr>
      <w:t xml:space="preserve"> </w:t>
    </w:r>
    <w:r w:rsidRPr="00C84438">
      <w:rPr>
        <w:sz w:val="16"/>
        <w:szCs w:val="22"/>
      </w:rPr>
      <w:t>771401001</w:t>
    </w:r>
    <w:r w:rsidRPr="00C84438">
      <w:rPr>
        <w:spacing w:val="-6"/>
        <w:sz w:val="16"/>
        <w:szCs w:val="22"/>
      </w:rPr>
      <w:t xml:space="preserve"> </w:t>
    </w:r>
  </w:p>
  <w:p w14:paraId="63B76193" w14:textId="77777777" w:rsidR="0084528A" w:rsidRDefault="0084528A" w:rsidP="00EC5130">
    <w:pPr>
      <w:pStyle w:val="aa"/>
      <w:kinsoku w:val="0"/>
      <w:overflowPunct w:val="0"/>
      <w:spacing w:before="11"/>
      <w:ind w:left="5670"/>
      <w:rPr>
        <w:w w:val="99"/>
        <w:sz w:val="16"/>
        <w:szCs w:val="22"/>
      </w:rPr>
    </w:pPr>
    <w:r>
      <w:rPr>
        <w:sz w:val="16"/>
        <w:szCs w:val="22"/>
      </w:rPr>
      <w:t>РФ,</w:t>
    </w:r>
    <w:r w:rsidRPr="00C84438">
      <w:rPr>
        <w:sz w:val="16"/>
        <w:szCs w:val="22"/>
      </w:rPr>
      <w:t xml:space="preserve"> 125167,</w:t>
    </w:r>
    <w:r w:rsidRPr="00C84438">
      <w:rPr>
        <w:spacing w:val="-5"/>
        <w:sz w:val="16"/>
        <w:szCs w:val="22"/>
      </w:rPr>
      <w:t xml:space="preserve"> </w:t>
    </w:r>
    <w:r w:rsidRPr="00C84438">
      <w:rPr>
        <w:sz w:val="16"/>
        <w:szCs w:val="22"/>
      </w:rPr>
      <w:t>г.</w:t>
    </w:r>
    <w:r w:rsidRPr="00C84438">
      <w:rPr>
        <w:spacing w:val="-4"/>
        <w:sz w:val="16"/>
        <w:szCs w:val="22"/>
      </w:rPr>
      <w:t xml:space="preserve"> </w:t>
    </w:r>
    <w:r w:rsidRPr="00C84438">
      <w:rPr>
        <w:sz w:val="16"/>
        <w:szCs w:val="22"/>
      </w:rPr>
      <w:t>Москва,</w:t>
    </w:r>
    <w:r w:rsidRPr="00C84438">
      <w:rPr>
        <w:spacing w:val="-4"/>
        <w:sz w:val="16"/>
        <w:szCs w:val="22"/>
      </w:rPr>
      <w:t xml:space="preserve"> </w:t>
    </w:r>
    <w:r w:rsidRPr="00C84438">
      <w:rPr>
        <w:sz w:val="16"/>
        <w:szCs w:val="22"/>
      </w:rPr>
      <w:t>ул.</w:t>
    </w:r>
    <w:r w:rsidRPr="00C84438">
      <w:rPr>
        <w:spacing w:val="-4"/>
        <w:sz w:val="16"/>
        <w:szCs w:val="22"/>
      </w:rPr>
      <w:t xml:space="preserve"> </w:t>
    </w:r>
    <w:r w:rsidRPr="00C84438">
      <w:rPr>
        <w:sz w:val="16"/>
        <w:szCs w:val="22"/>
      </w:rPr>
      <w:t>8-го Марта 4-я,</w:t>
    </w:r>
    <w:r w:rsidRPr="00C84438">
      <w:rPr>
        <w:spacing w:val="-4"/>
        <w:sz w:val="16"/>
        <w:szCs w:val="22"/>
      </w:rPr>
      <w:t xml:space="preserve"> </w:t>
    </w:r>
    <w:r w:rsidRPr="00C84438">
      <w:rPr>
        <w:sz w:val="16"/>
        <w:szCs w:val="22"/>
      </w:rPr>
      <w:t>д.</w:t>
    </w:r>
    <w:r w:rsidRPr="00C84438">
      <w:rPr>
        <w:spacing w:val="-4"/>
        <w:sz w:val="16"/>
        <w:szCs w:val="22"/>
      </w:rPr>
      <w:t xml:space="preserve"> 6А, офис 501</w:t>
    </w:r>
    <w:r w:rsidRPr="00C84438">
      <w:rPr>
        <w:w w:val="99"/>
        <w:sz w:val="16"/>
        <w:szCs w:val="22"/>
      </w:rPr>
      <w:t xml:space="preserve"> </w:t>
    </w:r>
  </w:p>
  <w:p w14:paraId="0DDD337E" w14:textId="07F1D650" w:rsidR="0084528A" w:rsidRPr="0084528A" w:rsidRDefault="0084528A" w:rsidP="00EC5130">
    <w:pPr>
      <w:pStyle w:val="aa"/>
      <w:kinsoku w:val="0"/>
      <w:overflowPunct w:val="0"/>
      <w:spacing w:before="11"/>
      <w:ind w:left="5670"/>
      <w:rPr>
        <w:w w:val="99"/>
        <w:sz w:val="16"/>
        <w:szCs w:val="22"/>
        <w:lang w:val="en-US"/>
      </w:rPr>
    </w:pPr>
    <w:r w:rsidRPr="0084528A">
      <w:rPr>
        <w:sz w:val="16"/>
        <w:szCs w:val="22"/>
        <w:lang w:val="en-US"/>
      </w:rPr>
      <w:t>e-mail:</w:t>
    </w:r>
    <w:r w:rsidRPr="0084528A">
      <w:rPr>
        <w:spacing w:val="-14"/>
        <w:sz w:val="16"/>
        <w:szCs w:val="22"/>
        <w:lang w:val="en-US"/>
      </w:rPr>
      <w:t xml:space="preserve"> </w:t>
    </w:r>
    <w:hyperlink r:id="rId1" w:history="1">
      <w:r w:rsidRPr="00C84438">
        <w:rPr>
          <w:sz w:val="16"/>
          <w:szCs w:val="22"/>
          <w:lang w:val="en-US"/>
        </w:rPr>
        <w:t>info</w:t>
      </w:r>
      <w:r w:rsidRPr="0084528A">
        <w:rPr>
          <w:sz w:val="16"/>
          <w:szCs w:val="22"/>
          <w:lang w:val="en-US"/>
        </w:rPr>
        <w:t>@</w:t>
      </w:r>
      <w:r w:rsidRPr="00C84438">
        <w:rPr>
          <w:sz w:val="16"/>
          <w:szCs w:val="22"/>
          <w:lang w:val="en-US"/>
        </w:rPr>
        <w:t>dcide</w:t>
      </w:r>
      <w:r w:rsidRPr="0084528A">
        <w:rPr>
          <w:sz w:val="16"/>
          <w:szCs w:val="22"/>
          <w:lang w:val="en-US"/>
        </w:rPr>
        <w:t>.</w:t>
      </w:r>
      <w:r w:rsidRPr="00C84438">
        <w:rPr>
          <w:sz w:val="16"/>
          <w:szCs w:val="22"/>
          <w:lang w:val="en-US"/>
        </w:rPr>
        <w:t>ru</w:t>
      </w:r>
      <w:r w:rsidRPr="0084528A">
        <w:rPr>
          <w:sz w:val="16"/>
          <w:szCs w:val="22"/>
          <w:lang w:val="en-US"/>
        </w:rPr>
        <w:t>,</w:t>
      </w:r>
    </w:hyperlink>
    <w:r w:rsidRPr="0084528A">
      <w:rPr>
        <w:spacing w:val="-14"/>
        <w:sz w:val="16"/>
        <w:szCs w:val="22"/>
        <w:lang w:val="en-US"/>
      </w:rPr>
      <w:t xml:space="preserve"> </w:t>
    </w:r>
    <w:r w:rsidRPr="00C84438">
      <w:rPr>
        <w:sz w:val="16"/>
        <w:szCs w:val="22"/>
        <w:lang w:val="en-US"/>
      </w:rPr>
      <w:t>web</w:t>
    </w:r>
    <w:r w:rsidRPr="0084528A">
      <w:rPr>
        <w:sz w:val="16"/>
        <w:szCs w:val="22"/>
        <w:lang w:val="en-US"/>
      </w:rPr>
      <w:t>:</w:t>
    </w:r>
    <w:r w:rsidRPr="0084528A">
      <w:rPr>
        <w:spacing w:val="-13"/>
        <w:sz w:val="16"/>
        <w:szCs w:val="22"/>
        <w:lang w:val="en-US"/>
      </w:rPr>
      <w:t xml:space="preserve"> </w:t>
    </w:r>
    <w:hyperlink r:id="rId2" w:history="1">
      <w:r w:rsidRPr="00C84438">
        <w:rPr>
          <w:sz w:val="16"/>
          <w:szCs w:val="22"/>
          <w:lang w:val="en-US"/>
        </w:rPr>
        <w:t>www</w:t>
      </w:r>
      <w:r w:rsidRPr="0084528A">
        <w:rPr>
          <w:sz w:val="16"/>
          <w:szCs w:val="22"/>
          <w:lang w:val="en-US"/>
        </w:rPr>
        <w:t>.</w:t>
      </w:r>
      <w:r w:rsidRPr="00C84438">
        <w:rPr>
          <w:sz w:val="16"/>
          <w:szCs w:val="22"/>
          <w:lang w:val="en-US"/>
        </w:rPr>
        <w:t>dcide</w:t>
      </w:r>
      <w:r w:rsidRPr="0084528A">
        <w:rPr>
          <w:sz w:val="16"/>
          <w:szCs w:val="22"/>
          <w:lang w:val="en-US"/>
        </w:rPr>
        <w:t>.</w:t>
      </w:r>
      <w:r w:rsidRPr="00C84438">
        <w:rPr>
          <w:sz w:val="16"/>
          <w:szCs w:val="22"/>
          <w:lang w:val="en-US"/>
        </w:rPr>
        <w:t>ru</w:t>
      </w:r>
    </w:hyperlink>
    <w:r w:rsidRPr="0084528A">
      <w:rPr>
        <w:w w:val="99"/>
        <w:sz w:val="16"/>
        <w:szCs w:val="22"/>
        <w:lang w:val="en-US"/>
      </w:rPr>
      <w:t xml:space="preserve"> </w:t>
    </w:r>
  </w:p>
  <w:p w14:paraId="7A0D22FD" w14:textId="77777777" w:rsidR="0084528A" w:rsidRPr="006A1D2E" w:rsidRDefault="0084528A" w:rsidP="00EC5130">
    <w:pPr>
      <w:pStyle w:val="aa"/>
      <w:kinsoku w:val="0"/>
      <w:overflowPunct w:val="0"/>
      <w:spacing w:before="11"/>
      <w:ind w:left="5670"/>
      <w:rPr>
        <w:sz w:val="16"/>
        <w:szCs w:val="22"/>
      </w:rPr>
    </w:pPr>
    <w:r w:rsidRPr="00C84438">
      <w:rPr>
        <w:sz w:val="16"/>
        <w:szCs w:val="22"/>
      </w:rPr>
      <w:t>тел</w:t>
    </w:r>
    <w:r w:rsidRPr="006A1D2E">
      <w:rPr>
        <w:sz w:val="16"/>
        <w:szCs w:val="22"/>
      </w:rPr>
      <w:t>:</w:t>
    </w:r>
    <w:r w:rsidRPr="006A1D2E">
      <w:rPr>
        <w:spacing w:val="-3"/>
        <w:sz w:val="16"/>
        <w:szCs w:val="22"/>
      </w:rPr>
      <w:t xml:space="preserve"> </w:t>
    </w:r>
    <w:r w:rsidRPr="006A1D2E">
      <w:rPr>
        <w:sz w:val="16"/>
        <w:szCs w:val="22"/>
      </w:rPr>
      <w:t>+7</w:t>
    </w:r>
    <w:r w:rsidRPr="006A1D2E">
      <w:rPr>
        <w:spacing w:val="-2"/>
        <w:sz w:val="16"/>
        <w:szCs w:val="22"/>
      </w:rPr>
      <w:t xml:space="preserve"> </w:t>
    </w:r>
    <w:r w:rsidRPr="006A1D2E">
      <w:rPr>
        <w:sz w:val="16"/>
        <w:szCs w:val="22"/>
      </w:rPr>
      <w:t>495</w:t>
    </w:r>
    <w:r w:rsidRPr="006A1D2E">
      <w:rPr>
        <w:spacing w:val="-3"/>
        <w:sz w:val="16"/>
        <w:szCs w:val="22"/>
      </w:rPr>
      <w:t xml:space="preserve"> </w:t>
    </w:r>
    <w:r w:rsidRPr="006A1D2E">
      <w:rPr>
        <w:sz w:val="16"/>
        <w:szCs w:val="22"/>
      </w:rPr>
      <w:t>357</w:t>
    </w:r>
    <w:r w:rsidRPr="006A1D2E">
      <w:rPr>
        <w:spacing w:val="-2"/>
        <w:sz w:val="16"/>
        <w:szCs w:val="22"/>
      </w:rPr>
      <w:t xml:space="preserve"> </w:t>
    </w:r>
    <w:r w:rsidRPr="006A1D2E">
      <w:rPr>
        <w:sz w:val="16"/>
        <w:szCs w:val="22"/>
      </w:rPr>
      <w:t>00</w:t>
    </w:r>
    <w:r w:rsidRPr="006A1D2E">
      <w:rPr>
        <w:spacing w:val="-3"/>
        <w:sz w:val="16"/>
        <w:szCs w:val="22"/>
      </w:rPr>
      <w:t xml:space="preserve"> </w:t>
    </w:r>
    <w:r w:rsidRPr="006A1D2E">
      <w:rPr>
        <w:sz w:val="16"/>
        <w:szCs w:val="22"/>
      </w:rPr>
      <w:t>57</w:t>
    </w:r>
  </w:p>
  <w:p w14:paraId="4A6B849F" w14:textId="707C3548" w:rsidR="0084528A" w:rsidRDefault="0084528A" w:rsidP="0084528A">
    <w:pPr>
      <w:pStyle w:val="a3"/>
      <w:ind w:left="595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220"/>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3AAD"/>
    <w:rsid w:val="0000445B"/>
    <w:rsid w:val="00030399"/>
    <w:rsid w:val="0005378E"/>
    <w:rsid w:val="000A3D81"/>
    <w:rsid w:val="000D2B52"/>
    <w:rsid w:val="00103BD9"/>
    <w:rsid w:val="00117A66"/>
    <w:rsid w:val="0012384E"/>
    <w:rsid w:val="0013530D"/>
    <w:rsid w:val="001577FE"/>
    <w:rsid w:val="001A7187"/>
    <w:rsid w:val="0021295D"/>
    <w:rsid w:val="002F0D7F"/>
    <w:rsid w:val="002F1796"/>
    <w:rsid w:val="00384212"/>
    <w:rsid w:val="003E3F68"/>
    <w:rsid w:val="005B3AAD"/>
    <w:rsid w:val="00602897"/>
    <w:rsid w:val="006361A5"/>
    <w:rsid w:val="006632E3"/>
    <w:rsid w:val="006768A1"/>
    <w:rsid w:val="006944BC"/>
    <w:rsid w:val="006A75AC"/>
    <w:rsid w:val="006E6252"/>
    <w:rsid w:val="0071639A"/>
    <w:rsid w:val="00717625"/>
    <w:rsid w:val="007362A9"/>
    <w:rsid w:val="00750BE4"/>
    <w:rsid w:val="00826379"/>
    <w:rsid w:val="0084528A"/>
    <w:rsid w:val="008649FB"/>
    <w:rsid w:val="008C6FB1"/>
    <w:rsid w:val="009240AA"/>
    <w:rsid w:val="009351C7"/>
    <w:rsid w:val="00A3239D"/>
    <w:rsid w:val="00AC7248"/>
    <w:rsid w:val="00C752CA"/>
    <w:rsid w:val="00CA50E1"/>
    <w:rsid w:val="00CD70FC"/>
    <w:rsid w:val="00D02530"/>
    <w:rsid w:val="00D32C3E"/>
    <w:rsid w:val="00D35031"/>
    <w:rsid w:val="00D87FAE"/>
    <w:rsid w:val="00DC6C77"/>
    <w:rsid w:val="00DC7D05"/>
    <w:rsid w:val="00EA227B"/>
    <w:rsid w:val="00EA3265"/>
    <w:rsid w:val="00EC5130"/>
    <w:rsid w:val="00EF65E8"/>
    <w:rsid w:val="00F303D5"/>
    <w:rsid w:val="00F83B09"/>
    <w:rsid w:val="00FE3F69"/>
    <w:rsid w:val="00FF4F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20"/>
    <o:shapelayout v:ext="edit">
      <o:idmap v:ext="edit" data="1"/>
    </o:shapelayout>
  </w:shapeDefaults>
  <w:decimalSymbol w:val=","/>
  <w:listSeparator w:val=";"/>
  <w14:docId w14:val="24C40E94"/>
  <w14:defaultImageDpi w14:val="32767"/>
  <w15:chartTrackingRefBased/>
  <w15:docId w15:val="{71D295B4-0BE1-4E34-9583-B71077A64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sk-SK" w:eastAsia="cs-CZ"/>
    </w:rPr>
  </w:style>
  <w:style w:type="paragraph" w:styleId="1">
    <w:name w:val="heading 1"/>
    <w:basedOn w:val="a"/>
    <w:next w:val="a"/>
    <w:qFormat/>
    <w:pPr>
      <w:keepNext/>
      <w:jc w:val="center"/>
      <w:outlineLvl w:val="0"/>
    </w:pPr>
    <w:rPr>
      <w:rFonts w:ascii="Arial" w:hAnsi="Arial"/>
      <w:b/>
      <w:sz w:val="28"/>
    </w:rPr>
  </w:style>
  <w:style w:type="paragraph" w:styleId="2">
    <w:name w:val="heading 2"/>
    <w:basedOn w:val="a"/>
    <w:next w:val="a"/>
    <w:qFormat/>
    <w:pPr>
      <w:keepNext/>
      <w:spacing w:before="60"/>
      <w:jc w:val="center"/>
      <w:outlineLvl w:val="1"/>
    </w:pPr>
    <w:rPr>
      <w:rFonts w:ascii="Arial" w:hAnsi="Arial"/>
      <w:b/>
      <w:sz w:val="24"/>
    </w:rPr>
  </w:style>
  <w:style w:type="paragraph" w:styleId="3">
    <w:name w:val="heading 3"/>
    <w:basedOn w:val="a"/>
    <w:next w:val="a"/>
    <w:qFormat/>
    <w:pPr>
      <w:keepNext/>
      <w:jc w:val="center"/>
      <w:outlineLvl w:val="2"/>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536"/>
        <w:tab w:val="right" w:pos="9072"/>
      </w:tabs>
    </w:pPr>
  </w:style>
  <w:style w:type="paragraph" w:styleId="a4">
    <w:name w:val="footer"/>
    <w:basedOn w:val="a"/>
    <w:pPr>
      <w:tabs>
        <w:tab w:val="center" w:pos="4536"/>
        <w:tab w:val="right" w:pos="9072"/>
      </w:tabs>
    </w:pPr>
  </w:style>
  <w:style w:type="character" w:styleId="a5">
    <w:name w:val="page number"/>
    <w:rPr>
      <w:sz w:val="20"/>
    </w:rPr>
  </w:style>
  <w:style w:type="character" w:styleId="a6">
    <w:name w:val="Hyperlink"/>
    <w:rPr>
      <w:color w:val="0000FF"/>
      <w:u w:val="single"/>
    </w:rPr>
  </w:style>
  <w:style w:type="character" w:styleId="a7">
    <w:name w:val="FollowedHyperlink"/>
    <w:rPr>
      <w:color w:val="800080"/>
      <w:u w:val="single"/>
    </w:rPr>
  </w:style>
  <w:style w:type="paragraph" w:styleId="a8">
    <w:name w:val="Document Map"/>
    <w:basedOn w:val="a"/>
    <w:semiHidden/>
    <w:pPr>
      <w:shd w:val="clear" w:color="auto" w:fill="000080"/>
    </w:pPr>
    <w:rPr>
      <w:rFonts w:ascii="Tahoma" w:hAnsi="Tahoma"/>
    </w:rPr>
  </w:style>
  <w:style w:type="paragraph" w:styleId="a9">
    <w:name w:val="Balloon Text"/>
    <w:basedOn w:val="a"/>
    <w:semiHidden/>
    <w:rsid w:val="00DC7D05"/>
    <w:rPr>
      <w:rFonts w:ascii="Tahoma" w:hAnsi="Tahoma" w:cs="Tahoma"/>
      <w:sz w:val="16"/>
      <w:szCs w:val="16"/>
    </w:rPr>
  </w:style>
  <w:style w:type="paragraph" w:styleId="aa">
    <w:name w:val="Body Text"/>
    <w:basedOn w:val="a"/>
    <w:link w:val="ab"/>
    <w:uiPriority w:val="1"/>
    <w:qFormat/>
    <w:rsid w:val="0084528A"/>
    <w:pPr>
      <w:widowControl w:val="0"/>
      <w:autoSpaceDE w:val="0"/>
      <w:autoSpaceDN w:val="0"/>
      <w:adjustRightInd w:val="0"/>
      <w:spacing w:before="1"/>
      <w:ind w:left="7555"/>
    </w:pPr>
    <w:rPr>
      <w:rFonts w:ascii="Idealist Sans" w:hAnsi="Idealist Sans" w:cs="Idealist Sans"/>
      <w:sz w:val="14"/>
      <w:szCs w:val="14"/>
      <w:lang w:val="ru-RU" w:eastAsia="ru-RU"/>
    </w:rPr>
  </w:style>
  <w:style w:type="character" w:customStyle="1" w:styleId="ab">
    <w:name w:val="Основной текст Знак"/>
    <w:link w:val="aa"/>
    <w:uiPriority w:val="1"/>
    <w:rsid w:val="0084528A"/>
    <w:rPr>
      <w:rFonts w:ascii="Idealist Sans" w:hAnsi="Idealist Sans" w:cs="Idealist Sans"/>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072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dcide.ru/" TargetMode="External"/><Relationship Id="rId1" Type="http://schemas.openxmlformats.org/officeDocument/2006/relationships/hyperlink" Target="mailto:info@dcid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C52BF1FAF56BB54BA7F5DC5433120785" ma:contentTypeVersion="13" ma:contentTypeDescription="Создание документа." ma:contentTypeScope="" ma:versionID="de8de31a211e40a94f3fd5af93c0052c">
  <xsd:schema xmlns:xsd="http://www.w3.org/2001/XMLSchema" xmlns:xs="http://www.w3.org/2001/XMLSchema" xmlns:p="http://schemas.microsoft.com/office/2006/metadata/properties" xmlns:ns3="cb53e7ee-bbb7-4599-82dd-3abd37ff9dce" xmlns:ns4="d6dcdb56-c772-4ad9-b791-7d77904a4824" targetNamespace="http://schemas.microsoft.com/office/2006/metadata/properties" ma:root="true" ma:fieldsID="f4c9b7547f84793f9ca1c232f739bc8b" ns3:_="" ns4:_="">
    <xsd:import namespace="cb53e7ee-bbb7-4599-82dd-3abd37ff9dce"/>
    <xsd:import namespace="d6dcdb56-c772-4ad9-b791-7d77904a482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53e7ee-bbb7-4599-82dd-3abd37ff9dce"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description="" ma:internalName="SharedWithDetails" ma:readOnly="true">
      <xsd:simpleType>
        <xsd:restriction base="dms:Note">
          <xsd:maxLength value="255"/>
        </xsd:restriction>
      </xsd:simpleType>
    </xsd:element>
    <xsd:element name="SharingHintHash" ma:index="10" nillable="true" ma:displayName="Хэш подсказки о совместном доступе"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dcdb56-c772-4ad9-b791-7d77904a482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1E8793-24BC-482D-9331-4A4511086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53e7ee-bbb7-4599-82dd-3abd37ff9dce"/>
    <ds:schemaRef ds:uri="d6dcdb56-c772-4ad9-b791-7d77904a4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2346A1-DF1F-4185-A0A6-8AD844275C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4958A1-15E1-487E-89D6-3657DFF980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459</Words>
  <Characters>2619</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DCD</vt:lpstr>
    </vt:vector>
  </TitlesOfParts>
  <Company>DCIDE</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DCD</dc:title>
  <dc:subject>Select</dc:subject>
  <dc:creator>DCIDE</dc:creator>
  <cp:keywords>DCD</cp:keywords>
  <dc:description/>
  <cp:lastModifiedBy>Самсонов Юрий Викторович</cp:lastModifiedBy>
  <cp:revision>4</cp:revision>
  <cp:lastPrinted>2018-01-30T14:29:00Z</cp:lastPrinted>
  <dcterms:created xsi:type="dcterms:W3CDTF">2021-08-17T12:12:00Z</dcterms:created>
  <dcterms:modified xsi:type="dcterms:W3CDTF">2023-03-20T13:37:00Z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0x010100C52BF1FAF56BB54BA7F5DC5433120785</vt:lpwstr>
  </property>
</Properties>
</file>